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3" w:line="360" w:lineRule="auto"/>
        <w:textAlignment w:val="baseline"/>
        <w:rPr>
          <w:rFonts w:hint="eastAsia" w:ascii="仿宋" w:hAnsi="仿宋" w:eastAsia="仿宋" w:cs="黑体"/>
          <w:sz w:val="28"/>
          <w:szCs w:val="28"/>
          <w:lang w:eastAsia="zh-CN"/>
        </w:rPr>
      </w:pPr>
      <w:bookmarkStart w:id="1" w:name="_GoBack"/>
      <w:bookmarkEnd w:id="1"/>
      <w:bookmarkStart w:id="0" w:name="_Hlk69742728"/>
      <w:bookmarkEnd w:id="0"/>
      <w:r>
        <w:rPr>
          <w:rFonts w:hint="eastAsia" w:ascii="仿宋" w:hAnsi="仿宋" w:eastAsia="仿宋" w:cs="黑体"/>
          <w:sz w:val="28"/>
          <w:szCs w:val="28"/>
        </w:rPr>
        <w:t>附件</w:t>
      </w:r>
      <w:r>
        <w:rPr>
          <w:rFonts w:hint="eastAsia" w:ascii="仿宋" w:hAnsi="仿宋" w:eastAsia="仿宋" w:cs="黑体"/>
          <w:sz w:val="28"/>
          <w:szCs w:val="28"/>
          <w:lang w:eastAsia="zh-CN"/>
        </w:rPr>
        <w:t>一</w:t>
      </w:r>
    </w:p>
    <w:p>
      <w:pPr>
        <w:spacing w:before="93" w:line="560" w:lineRule="exact"/>
        <w:jc w:val="center"/>
        <w:textAlignment w:val="baseline"/>
        <w:rPr>
          <w:rFonts w:ascii="华文中宋" w:hAnsi="华文中宋" w:eastAsia="华文中宋" w:cs="黑体"/>
          <w:b/>
          <w:bCs/>
          <w:sz w:val="32"/>
          <w:szCs w:val="32"/>
        </w:rPr>
      </w:pPr>
      <w:r>
        <w:rPr>
          <w:rFonts w:hint="eastAsia" w:ascii="华文中宋" w:hAnsi="华文中宋" w:eastAsia="华文中宋" w:cs="黑体"/>
          <w:b/>
          <w:bCs/>
          <w:sz w:val="32"/>
          <w:szCs w:val="32"/>
        </w:rPr>
        <w:t>上海市第九届教工运动会启动仪式暨牢记长征路</w:t>
      </w:r>
    </w:p>
    <w:p>
      <w:pPr>
        <w:spacing w:before="93" w:line="560" w:lineRule="exact"/>
        <w:jc w:val="center"/>
        <w:textAlignment w:val="baseline"/>
        <w:rPr>
          <w:rFonts w:ascii="华文中宋" w:hAnsi="华文中宋" w:eastAsia="华文中宋" w:cs="黑体"/>
          <w:b/>
          <w:bCs/>
          <w:sz w:val="32"/>
          <w:szCs w:val="32"/>
        </w:rPr>
      </w:pPr>
      <w:r>
        <w:rPr>
          <w:rFonts w:hint="eastAsia" w:ascii="华文中宋" w:hAnsi="华文中宋" w:eastAsia="华文中宋" w:cs="黑体"/>
          <w:b/>
          <w:bCs/>
          <w:sz w:val="32"/>
          <w:szCs w:val="32"/>
        </w:rPr>
        <w:t>健步走比赛规程</w:t>
      </w:r>
    </w:p>
    <w:p>
      <w:pPr>
        <w:spacing w:before="93" w:line="560" w:lineRule="exact"/>
        <w:jc w:val="center"/>
        <w:textAlignment w:val="baseline"/>
        <w:rPr>
          <w:rFonts w:ascii="仿宋" w:hAnsi="仿宋" w:eastAsia="仿宋" w:cs="黑体"/>
          <w:sz w:val="32"/>
          <w:szCs w:val="32"/>
        </w:rPr>
      </w:pPr>
    </w:p>
    <w:p>
      <w:pPr>
        <w:spacing w:line="560" w:lineRule="exact"/>
        <w:ind w:firstLine="560" w:firstLineChars="200"/>
        <w:textAlignment w:val="baseline"/>
        <w:rPr>
          <w:rFonts w:ascii="仿宋" w:hAnsi="仿宋" w:eastAsia="仿宋" w:cs="仿宋"/>
          <w:sz w:val="28"/>
          <w:szCs w:val="28"/>
        </w:rPr>
      </w:pPr>
      <w:r>
        <w:rPr>
          <w:rFonts w:hint="eastAsia" w:ascii="仿宋" w:hAnsi="仿宋" w:eastAsia="仿宋" w:cs="仿宋"/>
          <w:sz w:val="28"/>
          <w:szCs w:val="28"/>
        </w:rPr>
        <w:t>今年是中国共产党成立一百周年，也是红军长征胜利85周年！85年光阴流转，但长征精神依旧被中国人民追寻不已。一幕幕浴血奋战的传奇仿佛就发生在昨天，重兵围追堵截，队伍濒临绝境，红军战士们却靠着自己的双脚走完了二万五千里的漫漫长路。他们将一段段千难万险的路途化作地球上最绚烂的红飘带，在367天中，血战湘江、四渡赤水、飞夺泸定桥、转战乌蒙山……革命前辈创造出的是怎样惊天动地的壮举！</w:t>
      </w:r>
    </w:p>
    <w:p>
      <w:pPr>
        <w:spacing w:line="560" w:lineRule="exact"/>
        <w:ind w:firstLine="560" w:firstLineChars="200"/>
        <w:textAlignment w:val="baseline"/>
        <w:rPr>
          <w:rFonts w:ascii="仿宋" w:hAnsi="仿宋" w:eastAsia="仿宋" w:cs="仿宋"/>
          <w:sz w:val="28"/>
          <w:szCs w:val="28"/>
        </w:rPr>
      </w:pPr>
      <w:r>
        <w:rPr>
          <w:rFonts w:hint="eastAsia" w:ascii="仿宋" w:hAnsi="仿宋" w:eastAsia="仿宋" w:cs="仿宋"/>
          <w:sz w:val="28"/>
          <w:szCs w:val="28"/>
        </w:rPr>
        <w:t>本次健步走活动就是以“牢记长征路”为主题，参赛队员要完成以下任务，并胜利到达终点。</w:t>
      </w:r>
    </w:p>
    <w:p>
      <w:pPr>
        <w:pStyle w:val="8"/>
        <w:spacing w:line="560" w:lineRule="exact"/>
        <w:ind w:firstLine="560"/>
        <w:textAlignment w:val="baseline"/>
        <w:rPr>
          <w:rFonts w:ascii="仿宋" w:hAnsi="仿宋" w:eastAsia="仿宋" w:cs="仿宋"/>
          <w:sz w:val="28"/>
          <w:szCs w:val="28"/>
        </w:rPr>
      </w:pPr>
      <w:r>
        <w:rPr>
          <w:rFonts w:hint="eastAsia" w:ascii="黑体" w:hAnsi="黑体" w:eastAsia="黑体" w:cs="仿宋"/>
          <w:sz w:val="28"/>
          <w:szCs w:val="28"/>
        </w:rPr>
        <w:t>一、活动路程</w:t>
      </w:r>
      <w:r>
        <w:rPr>
          <w:rFonts w:hint="eastAsia" w:ascii="仿宋" w:hAnsi="仿宋" w:eastAsia="仿宋" w:cs="仿宋"/>
          <w:sz w:val="28"/>
          <w:szCs w:val="28"/>
        </w:rPr>
        <w:t>：A/B两线（各6公里）</w:t>
      </w:r>
    </w:p>
    <w:p>
      <w:pPr>
        <w:pStyle w:val="8"/>
        <w:spacing w:line="560" w:lineRule="exact"/>
        <w:ind w:firstLine="560"/>
        <w:textAlignment w:val="baseline"/>
        <w:rPr>
          <w:rFonts w:ascii="仿宋" w:hAnsi="仿宋" w:eastAsia="仿宋" w:cs="仿宋"/>
          <w:sz w:val="28"/>
          <w:szCs w:val="28"/>
        </w:rPr>
      </w:pPr>
      <w:r>
        <w:rPr>
          <w:rFonts w:hint="eastAsia" w:ascii="黑体" w:hAnsi="黑体" w:eastAsia="黑体" w:cs="仿宋"/>
          <w:sz w:val="28"/>
          <w:szCs w:val="28"/>
        </w:rPr>
        <w:t>二、活动时间</w:t>
      </w:r>
      <w:r>
        <w:rPr>
          <w:rFonts w:hint="eastAsia" w:ascii="仿宋" w:hAnsi="仿宋" w:eastAsia="仿宋" w:cs="仿宋"/>
          <w:sz w:val="28"/>
          <w:szCs w:val="28"/>
        </w:rPr>
        <w:t>：90分钟内完成</w:t>
      </w:r>
    </w:p>
    <w:p>
      <w:pPr>
        <w:pStyle w:val="8"/>
        <w:spacing w:line="560" w:lineRule="exact"/>
        <w:ind w:firstLine="560"/>
        <w:textAlignment w:val="baseline"/>
        <w:rPr>
          <w:rFonts w:ascii="仿宋" w:hAnsi="仿宋" w:eastAsia="仿宋" w:cs="仿宋"/>
          <w:sz w:val="28"/>
          <w:szCs w:val="28"/>
        </w:rPr>
      </w:pPr>
      <w:r>
        <w:rPr>
          <w:rFonts w:hint="eastAsia" w:ascii="黑体" w:hAnsi="黑体" w:eastAsia="黑体" w:cs="仿宋"/>
          <w:sz w:val="28"/>
          <w:szCs w:val="28"/>
        </w:rPr>
        <w:t>三、活动人员</w:t>
      </w:r>
      <w:r>
        <w:rPr>
          <w:rFonts w:hint="eastAsia" w:ascii="仿宋" w:hAnsi="仿宋" w:eastAsia="仿宋" w:cs="仿宋"/>
          <w:sz w:val="28"/>
          <w:szCs w:val="28"/>
        </w:rPr>
        <w:t>：每队11人，男女各5人，领队1名（各单位工会领导干部）</w:t>
      </w:r>
    </w:p>
    <w:p>
      <w:pPr>
        <w:pStyle w:val="8"/>
        <w:spacing w:line="560" w:lineRule="exact"/>
        <w:ind w:firstLine="560"/>
        <w:textAlignment w:val="baseline"/>
        <w:rPr>
          <w:rFonts w:ascii="仿宋" w:hAnsi="仿宋" w:eastAsia="仿宋" w:cs="仿宋"/>
          <w:sz w:val="28"/>
          <w:szCs w:val="28"/>
        </w:rPr>
      </w:pPr>
      <w:r>
        <w:rPr>
          <w:rFonts w:hint="eastAsia" w:ascii="黑体" w:hAnsi="黑体" w:eastAsia="黑体" w:cs="仿宋"/>
          <w:sz w:val="28"/>
          <w:szCs w:val="28"/>
        </w:rPr>
        <w:t>四、活动路线</w:t>
      </w:r>
      <w:r>
        <w:rPr>
          <w:rFonts w:hint="eastAsia" w:ascii="仿宋" w:hAnsi="仿宋" w:eastAsia="仿宋" w:cs="仿宋"/>
          <w:sz w:val="28"/>
          <w:szCs w:val="28"/>
        </w:rPr>
        <w:t>：以牢记长征路为主题，开展健步走活动，健步路线分为A</w:t>
      </w:r>
      <w:r>
        <w:rPr>
          <w:rFonts w:ascii="仿宋" w:hAnsi="仿宋" w:eastAsia="仿宋" w:cs="仿宋"/>
          <w:sz w:val="28"/>
          <w:szCs w:val="28"/>
        </w:rPr>
        <w:t>/</w:t>
      </w:r>
      <w:r>
        <w:rPr>
          <w:rFonts w:hint="eastAsia" w:ascii="仿宋" w:hAnsi="仿宋" w:eastAsia="仿宋" w:cs="仿宋"/>
          <w:sz w:val="28"/>
          <w:szCs w:val="28"/>
        </w:rPr>
        <w:t>B两线，各代表队按竞赛分组分批出发，A</w:t>
      </w:r>
      <w:r>
        <w:rPr>
          <w:rFonts w:ascii="仿宋" w:hAnsi="仿宋" w:eastAsia="仿宋" w:cs="仿宋"/>
          <w:sz w:val="28"/>
          <w:szCs w:val="28"/>
        </w:rPr>
        <w:t>/</w:t>
      </w:r>
      <w:r>
        <w:rPr>
          <w:rFonts w:hint="eastAsia" w:ascii="仿宋" w:hAnsi="仿宋" w:eastAsia="仿宋" w:cs="仿宋"/>
          <w:sz w:val="28"/>
          <w:szCs w:val="28"/>
        </w:rPr>
        <w:t>B两路线各设6个打卡点，代表队需按照路线指引完成6个打卡任务，并获得盖章，最后按时到达活动终点领取徽章。</w:t>
      </w:r>
    </w:p>
    <w:p>
      <w:pPr>
        <w:spacing w:line="560" w:lineRule="exact"/>
        <w:ind w:firstLine="560" w:firstLineChars="200"/>
        <w:textAlignment w:val="baseline"/>
        <w:rPr>
          <w:rFonts w:ascii="仿宋" w:hAnsi="仿宋" w:eastAsia="仿宋"/>
          <w:sz w:val="28"/>
          <w:szCs w:val="28"/>
        </w:rPr>
      </w:pPr>
      <w:r>
        <w:rPr>
          <w:rFonts w:hint="eastAsia" w:ascii="仿宋" w:hAnsi="仿宋" w:eastAsia="仿宋" w:cs="仿宋"/>
          <w:sz w:val="28"/>
          <w:szCs w:val="28"/>
        </w:rPr>
        <w:t>1</w:t>
      </w:r>
      <w:r>
        <w:rPr>
          <w:rFonts w:ascii="仿宋" w:hAnsi="仿宋" w:eastAsia="仿宋" w:cs="仿宋"/>
          <w:sz w:val="28"/>
          <w:szCs w:val="28"/>
        </w:rPr>
        <w:t>.</w:t>
      </w:r>
      <w:r>
        <w:rPr>
          <w:rFonts w:hint="eastAsia" w:ascii="仿宋" w:hAnsi="仿宋" w:eastAsia="仿宋" w:cs="仿宋"/>
          <w:sz w:val="28"/>
          <w:szCs w:val="28"/>
        </w:rPr>
        <w:t>A线：起点剧场2号口→迷宫（冲出重围）→趣桥世界（四渡赤水）→智慧大道（致敬伟人）→红军足印纪念园（红军万岁）→国防园（大国重器）→拓展园（争分夺秒）→中国餐厅（胜利会师）</w:t>
      </w:r>
    </w:p>
    <w:p>
      <w:pPr>
        <w:jc w:val="left"/>
        <w:textAlignment w:val="baseline"/>
        <w:rPr>
          <w:rFonts w:ascii="仿宋" w:hAnsi="仿宋" w:eastAsia="仿宋"/>
          <w:sz w:val="28"/>
          <w:szCs w:val="28"/>
        </w:rPr>
      </w:pPr>
      <w:r>
        <w:rPr>
          <w:rFonts w:ascii="仿宋" w:hAnsi="仿宋" w:eastAsia="仿宋"/>
          <w:sz w:val="28"/>
          <w:szCs w:val="28"/>
        </w:rPr>
        <w:drawing>
          <wp:inline distT="0" distB="0" distL="0" distR="0">
            <wp:extent cx="5274310" cy="332232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274310" cy="3322320"/>
                    </a:xfrm>
                    <a:prstGeom prst="rect">
                      <a:avLst/>
                    </a:prstGeom>
                    <a:noFill/>
                    <a:ln>
                      <a:noFill/>
                    </a:ln>
                  </pic:spPr>
                </pic:pic>
              </a:graphicData>
            </a:graphic>
          </wp:inline>
        </w:drawing>
      </w:r>
    </w:p>
    <w:p>
      <w:pPr>
        <w:spacing w:line="560" w:lineRule="exact"/>
        <w:ind w:firstLine="560" w:firstLineChars="200"/>
        <w:textAlignment w:val="baseline"/>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B线：起点剧场4号口→国防园（大国重器）→红军足印纪念园（红军万岁）→智慧大道（致敬伟人）→大草坪（争分夺秒）→趣桥世界（四渡赤水）→迷宫（冲出重围）→中国餐厅（胜利会师）</w:t>
      </w:r>
    </w:p>
    <w:p>
      <w:pPr>
        <w:textAlignment w:val="baseline"/>
        <w:rPr>
          <w:rFonts w:ascii="仿宋" w:hAnsi="仿宋" w:eastAsia="仿宋"/>
          <w:sz w:val="28"/>
          <w:szCs w:val="28"/>
        </w:rPr>
      </w:pPr>
      <w:r>
        <w:rPr>
          <w:rFonts w:ascii="仿宋" w:hAnsi="仿宋" w:eastAsia="仿宋"/>
          <w:sz w:val="28"/>
          <w:szCs w:val="28"/>
        </w:rPr>
        <w:drawing>
          <wp:inline distT="0" distB="0" distL="0" distR="0">
            <wp:extent cx="5274310" cy="3322320"/>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274310" cy="3322320"/>
                    </a:xfrm>
                    <a:prstGeom prst="rect">
                      <a:avLst/>
                    </a:prstGeom>
                    <a:noFill/>
                    <a:ln>
                      <a:noFill/>
                    </a:ln>
                  </pic:spPr>
                </pic:pic>
              </a:graphicData>
            </a:graphic>
          </wp:inline>
        </w:drawing>
      </w:r>
    </w:p>
    <w:p>
      <w:pPr>
        <w:pStyle w:val="8"/>
        <w:spacing w:line="560" w:lineRule="exact"/>
        <w:ind w:firstLine="560"/>
        <w:textAlignment w:val="baseline"/>
        <w:rPr>
          <w:rFonts w:ascii="黑体" w:hAnsi="黑体" w:eastAsia="黑体"/>
          <w:sz w:val="28"/>
          <w:szCs w:val="28"/>
        </w:rPr>
      </w:pPr>
      <w:r>
        <w:rPr>
          <w:rFonts w:hint="eastAsia" w:ascii="黑体" w:hAnsi="黑体" w:eastAsia="黑体"/>
          <w:sz w:val="28"/>
          <w:szCs w:val="28"/>
        </w:rPr>
        <w:t>五、任务说明</w:t>
      </w:r>
    </w:p>
    <w:p>
      <w:pPr>
        <w:pStyle w:val="8"/>
        <w:spacing w:line="560" w:lineRule="exact"/>
        <w:ind w:firstLine="562"/>
        <w:textAlignment w:val="baseline"/>
        <w:rPr>
          <w:rFonts w:ascii="楷体" w:hAnsi="楷体" w:eastAsia="楷体"/>
          <w:b/>
          <w:bCs/>
          <w:sz w:val="28"/>
          <w:szCs w:val="28"/>
        </w:rPr>
      </w:pPr>
      <w:r>
        <w:rPr>
          <w:rFonts w:hint="eastAsia" w:ascii="楷体" w:hAnsi="楷体" w:eastAsia="楷体"/>
          <w:b/>
          <w:bCs/>
          <w:sz w:val="28"/>
          <w:szCs w:val="28"/>
        </w:rPr>
        <w:t>1．迷宫（冲出重围）</w:t>
      </w:r>
    </w:p>
    <w:p>
      <w:pPr>
        <w:spacing w:line="560" w:lineRule="exact"/>
        <w:textAlignment w:val="baseline"/>
        <w:rPr>
          <w:rFonts w:ascii="仿宋" w:hAnsi="仿宋" w:eastAsia="仿宋"/>
          <w:sz w:val="28"/>
          <w:szCs w:val="28"/>
        </w:rPr>
      </w:pPr>
      <w:r>
        <w:rPr>
          <w:rFonts w:hint="eastAsia" w:ascii="仿宋" w:hAnsi="仿宋" w:eastAsia="仿宋"/>
          <w:sz w:val="28"/>
          <w:szCs w:val="28"/>
        </w:rPr>
        <w:t>背景故事：1</w:t>
      </w:r>
      <w:r>
        <w:rPr>
          <w:rFonts w:ascii="仿宋" w:hAnsi="仿宋" w:eastAsia="仿宋"/>
          <w:sz w:val="28"/>
          <w:szCs w:val="28"/>
        </w:rPr>
        <w:t>934</w:t>
      </w:r>
      <w:r>
        <w:rPr>
          <w:rFonts w:hint="eastAsia" w:ascii="仿宋" w:hAnsi="仿宋" w:eastAsia="仿宋"/>
          <w:sz w:val="28"/>
          <w:szCs w:val="28"/>
        </w:rPr>
        <w:t>年1</w:t>
      </w:r>
      <w:r>
        <w:rPr>
          <w:rFonts w:ascii="仿宋" w:hAnsi="仿宋" w:eastAsia="仿宋"/>
          <w:sz w:val="28"/>
          <w:szCs w:val="28"/>
        </w:rPr>
        <w:t>0</w:t>
      </w:r>
      <w:r>
        <w:rPr>
          <w:rFonts w:hint="eastAsia" w:ascii="仿宋" w:hAnsi="仿宋" w:eastAsia="仿宋"/>
          <w:sz w:val="28"/>
          <w:szCs w:val="28"/>
        </w:rPr>
        <w:t>月，为摆脱国民党军几十万人的包围追击，中共中央决定中央主力红军实施战略性转移，退出中央根据地，进行长征。</w:t>
      </w:r>
    </w:p>
    <w:p>
      <w:pPr>
        <w:spacing w:line="560" w:lineRule="exact"/>
        <w:textAlignment w:val="baseline"/>
        <w:rPr>
          <w:rFonts w:ascii="仿宋" w:hAnsi="仿宋" w:eastAsia="仿宋"/>
          <w:sz w:val="28"/>
          <w:szCs w:val="28"/>
        </w:rPr>
      </w:pPr>
      <w:r>
        <w:rPr>
          <w:rFonts w:hint="eastAsia" w:ascii="仿宋" w:hAnsi="仿宋" w:eastAsia="仿宋"/>
          <w:sz w:val="28"/>
          <w:szCs w:val="28"/>
        </w:rPr>
        <w:t>游戏规则：按照地图达到勇敢者道路，全员在迷宫内寻找冲出重围的信息（红色丝带），并顺利走出迷宫，盖章即完成任务。</w:t>
      </w:r>
    </w:p>
    <w:p>
      <w:pPr>
        <w:pStyle w:val="8"/>
        <w:spacing w:line="560" w:lineRule="exact"/>
        <w:ind w:firstLine="562"/>
        <w:textAlignment w:val="baseline"/>
        <w:rPr>
          <w:rFonts w:ascii="楷体" w:hAnsi="楷体" w:eastAsia="楷体"/>
          <w:b/>
          <w:bCs/>
          <w:sz w:val="28"/>
          <w:szCs w:val="28"/>
        </w:rPr>
      </w:pPr>
      <w:r>
        <w:rPr>
          <w:rFonts w:hint="eastAsia" w:ascii="楷体" w:hAnsi="楷体" w:eastAsia="楷体"/>
          <w:b/>
          <w:bCs/>
          <w:sz w:val="28"/>
          <w:szCs w:val="28"/>
        </w:rPr>
        <w:t>2</w:t>
      </w:r>
      <w:r>
        <w:rPr>
          <w:rFonts w:ascii="楷体" w:hAnsi="楷体" w:eastAsia="楷体"/>
          <w:b/>
          <w:bCs/>
          <w:sz w:val="28"/>
          <w:szCs w:val="28"/>
        </w:rPr>
        <w:t>.</w:t>
      </w:r>
      <w:r>
        <w:rPr>
          <w:rFonts w:hint="eastAsia" w:ascii="楷体" w:hAnsi="楷体" w:eastAsia="楷体"/>
          <w:b/>
          <w:bCs/>
          <w:sz w:val="28"/>
          <w:szCs w:val="28"/>
        </w:rPr>
        <w:t>趣桥世界——四渡赤水</w:t>
      </w:r>
    </w:p>
    <w:p>
      <w:pPr>
        <w:spacing w:line="560" w:lineRule="exact"/>
        <w:textAlignment w:val="baseline"/>
        <w:rPr>
          <w:rFonts w:ascii="仿宋" w:hAnsi="仿宋" w:eastAsia="仿宋"/>
          <w:sz w:val="28"/>
          <w:szCs w:val="28"/>
        </w:rPr>
      </w:pPr>
      <w:r>
        <w:rPr>
          <w:rFonts w:hint="eastAsia" w:ascii="仿宋" w:hAnsi="仿宋" w:eastAsia="仿宋"/>
          <w:sz w:val="28"/>
          <w:szCs w:val="28"/>
        </w:rPr>
        <w:t>背景故事：四渡赤水是中央红军在长征途中，处于国民党几十万重兵围追堵截的艰险条件下，进行的一次决定性运动战战役。在毛泽东、周恩来、朱德等指挥下，中央红军采取高度机动的运动战方阵，纵横驰骋于川黔滇边境广大地区，积极寻找战机，有效地调动和歼灭敌人，彻底粉碎了蒋介石企图围歼红军于川黔滇边境的狂妄计划，红军取得了战略转移中具有决定意义的胜利。</w:t>
      </w:r>
    </w:p>
    <w:p>
      <w:pPr>
        <w:spacing w:line="560" w:lineRule="exact"/>
        <w:textAlignment w:val="baseline"/>
        <w:rPr>
          <w:rFonts w:ascii="仿宋" w:hAnsi="仿宋" w:eastAsia="仿宋"/>
          <w:sz w:val="28"/>
          <w:szCs w:val="28"/>
        </w:rPr>
      </w:pPr>
      <w:r>
        <w:rPr>
          <w:rFonts w:hint="eastAsia" w:ascii="仿宋" w:hAnsi="仿宋" w:eastAsia="仿宋"/>
          <w:sz w:val="28"/>
          <w:szCs w:val="28"/>
        </w:rPr>
        <w:t>游戏规则：按照地图达到趣桥世界，全员通过4座运动桥，盖章即完成任务。</w:t>
      </w:r>
    </w:p>
    <w:p>
      <w:pPr>
        <w:pStyle w:val="8"/>
        <w:spacing w:line="560" w:lineRule="exact"/>
        <w:ind w:firstLine="562"/>
        <w:textAlignment w:val="baseline"/>
        <w:rPr>
          <w:rFonts w:ascii="楷体" w:hAnsi="楷体" w:eastAsia="楷体"/>
          <w:b/>
          <w:bCs/>
          <w:sz w:val="28"/>
          <w:szCs w:val="28"/>
        </w:rPr>
      </w:pPr>
      <w:r>
        <w:rPr>
          <w:rFonts w:hint="eastAsia" w:ascii="楷体" w:hAnsi="楷体" w:eastAsia="楷体"/>
          <w:b/>
          <w:bCs/>
          <w:sz w:val="28"/>
          <w:szCs w:val="28"/>
        </w:rPr>
        <w:t>3</w:t>
      </w:r>
      <w:r>
        <w:rPr>
          <w:rFonts w:ascii="楷体" w:hAnsi="楷体" w:eastAsia="楷体"/>
          <w:b/>
          <w:bCs/>
          <w:sz w:val="28"/>
          <w:szCs w:val="28"/>
        </w:rPr>
        <w:t>.</w:t>
      </w:r>
      <w:r>
        <w:rPr>
          <w:rFonts w:hint="eastAsia" w:ascii="楷体" w:hAnsi="楷体" w:eastAsia="楷体"/>
          <w:b/>
          <w:bCs/>
          <w:sz w:val="28"/>
          <w:szCs w:val="28"/>
        </w:rPr>
        <w:t>智慧大道——致敬伟人</w:t>
      </w:r>
    </w:p>
    <w:p>
      <w:pPr>
        <w:spacing w:line="560" w:lineRule="exact"/>
        <w:textAlignment w:val="baseline"/>
        <w:rPr>
          <w:rFonts w:ascii="仿宋" w:hAnsi="仿宋" w:eastAsia="仿宋"/>
          <w:sz w:val="28"/>
          <w:szCs w:val="28"/>
        </w:rPr>
      </w:pPr>
      <w:r>
        <w:rPr>
          <w:rFonts w:hint="eastAsia" w:ascii="仿宋" w:hAnsi="仿宋" w:eastAsia="仿宋"/>
          <w:sz w:val="28"/>
          <w:szCs w:val="28"/>
        </w:rPr>
        <w:t>背景故事：长征是对中国革命和红军的最大考验。在决定红军和中国命运的时刻，毛泽东等伟人克服种种困难，不计个人得失，顾全大局，最终把红军带出了泥泞的草地，把中国革命带出了低谷，引向了辉煌。</w:t>
      </w:r>
    </w:p>
    <w:p>
      <w:pPr>
        <w:spacing w:line="560" w:lineRule="exact"/>
        <w:textAlignment w:val="baseline"/>
        <w:rPr>
          <w:rFonts w:ascii="仿宋" w:hAnsi="仿宋" w:eastAsia="仿宋"/>
          <w:sz w:val="28"/>
          <w:szCs w:val="28"/>
        </w:rPr>
      </w:pPr>
      <w:r>
        <w:rPr>
          <w:rFonts w:hint="eastAsia" w:ascii="仿宋" w:hAnsi="仿宋" w:eastAsia="仿宋"/>
          <w:sz w:val="28"/>
          <w:szCs w:val="28"/>
        </w:rPr>
        <w:t>游戏规则：按照地图达到智慧大道，找到毛泽东雕像，全队面朝伟人朗诵《七律·长征》全文，盖章即完成任务。</w:t>
      </w:r>
    </w:p>
    <w:p>
      <w:pPr>
        <w:pStyle w:val="8"/>
        <w:spacing w:line="560" w:lineRule="exact"/>
        <w:ind w:firstLine="562"/>
        <w:textAlignment w:val="baseline"/>
        <w:rPr>
          <w:rFonts w:ascii="楷体" w:hAnsi="楷体" w:eastAsia="楷体"/>
          <w:b/>
          <w:bCs/>
          <w:sz w:val="28"/>
          <w:szCs w:val="28"/>
        </w:rPr>
      </w:pPr>
      <w:r>
        <w:rPr>
          <w:rFonts w:hint="eastAsia" w:ascii="楷体" w:hAnsi="楷体" w:eastAsia="楷体"/>
          <w:b/>
          <w:bCs/>
          <w:sz w:val="28"/>
          <w:szCs w:val="28"/>
        </w:rPr>
        <w:t>4</w:t>
      </w:r>
      <w:r>
        <w:rPr>
          <w:rFonts w:ascii="楷体" w:hAnsi="楷体" w:eastAsia="楷体"/>
          <w:b/>
          <w:bCs/>
          <w:sz w:val="28"/>
          <w:szCs w:val="28"/>
        </w:rPr>
        <w:t>.</w:t>
      </w:r>
      <w:r>
        <w:rPr>
          <w:rFonts w:hint="eastAsia" w:ascii="楷体" w:hAnsi="楷体" w:eastAsia="楷体"/>
          <w:b/>
          <w:bCs/>
          <w:sz w:val="28"/>
          <w:szCs w:val="28"/>
        </w:rPr>
        <w:t>红军足迹园——红军万岁</w:t>
      </w:r>
    </w:p>
    <w:p>
      <w:pPr>
        <w:spacing w:line="560" w:lineRule="exact"/>
        <w:textAlignment w:val="baseline"/>
        <w:rPr>
          <w:rFonts w:ascii="仿宋" w:hAnsi="仿宋" w:eastAsia="仿宋"/>
          <w:sz w:val="28"/>
          <w:szCs w:val="28"/>
        </w:rPr>
      </w:pPr>
      <w:r>
        <w:rPr>
          <w:rFonts w:hint="eastAsia" w:ascii="仿宋" w:hAnsi="仿宋" w:eastAsia="仿宋"/>
          <w:sz w:val="28"/>
          <w:szCs w:val="28"/>
        </w:rPr>
        <w:t>背景故事：</w:t>
      </w:r>
      <w:r>
        <w:rPr>
          <w:rFonts w:ascii="仿宋" w:hAnsi="仿宋" w:eastAsia="仿宋" w:cs="Arial"/>
          <w:sz w:val="28"/>
          <w:szCs w:val="28"/>
          <w:shd w:val="clear" w:color="auto" w:fill="FFFFFF"/>
        </w:rPr>
        <w:t>长征精神，作为中国共产党人红色基因和精神族谱的重要组成部分，已经深深融入中华民族的血脉和灵魂，成为社会主义核心价值观的丰富滋养，成为鼓舞和激励中国人民不断攻坚克难、从胜利走向胜利的强大精神动力</w:t>
      </w:r>
      <w:r>
        <w:rPr>
          <w:rFonts w:hint="eastAsia" w:ascii="仿宋" w:hAnsi="仿宋" w:eastAsia="仿宋" w:cs="Arial"/>
          <w:sz w:val="28"/>
          <w:szCs w:val="28"/>
          <w:shd w:val="clear" w:color="auto" w:fill="FFFFFF"/>
        </w:rPr>
        <w:t>。</w:t>
      </w:r>
      <w:r>
        <w:rPr>
          <w:rFonts w:ascii="仿宋" w:hAnsi="仿宋" w:eastAsia="仿宋" w:cs="Arial"/>
          <w:sz w:val="28"/>
          <w:szCs w:val="28"/>
          <w:shd w:val="clear" w:color="auto" w:fill="FFFFFF"/>
        </w:rPr>
        <w:t>面对国民党的围追堵截，面对严酷无情的自然环境，面对绝地断粮等生死考验，红军将士能够克服重重困难，战胜强大敌人，靠的就是坚定的共产主义理想和革命必胜信念。据史料记载，在红一方面军二万五千里的征途上，平均每300米就有一名红军牺牲。艰难可以摧残人的肉体，死亡可以夺走人的生命，但没有任何力量能够动摇中国共产党人的理想信念。心中有信仰，脚下有力量</w:t>
      </w:r>
      <w:r>
        <w:rPr>
          <w:rFonts w:hint="eastAsia" w:ascii="仿宋" w:hAnsi="仿宋" w:eastAsia="仿宋" w:cs="Arial"/>
          <w:sz w:val="28"/>
          <w:szCs w:val="28"/>
          <w:shd w:val="clear" w:color="auto" w:fill="FFFFFF"/>
        </w:rPr>
        <w:t>，沿着红军留下的脚步前行，缅怀革命先辈，感受幸福来之不易。</w:t>
      </w:r>
    </w:p>
    <w:p>
      <w:pPr>
        <w:spacing w:line="560" w:lineRule="exact"/>
        <w:textAlignment w:val="baseline"/>
        <w:rPr>
          <w:rFonts w:ascii="仿宋" w:hAnsi="仿宋" w:eastAsia="仿宋"/>
          <w:sz w:val="28"/>
          <w:szCs w:val="28"/>
        </w:rPr>
      </w:pPr>
      <w:r>
        <w:rPr>
          <w:rFonts w:hint="eastAsia" w:ascii="仿宋" w:hAnsi="仿宋" w:eastAsia="仿宋"/>
          <w:sz w:val="28"/>
          <w:szCs w:val="28"/>
        </w:rPr>
        <w:t>游戏规则：按照地图达到国防园，在红军足印纪念园，沿老红军留下的足印前行，行至足印终点，盖章即完成任务。</w:t>
      </w:r>
    </w:p>
    <w:p>
      <w:pPr>
        <w:pStyle w:val="8"/>
        <w:spacing w:line="560" w:lineRule="exact"/>
        <w:ind w:firstLine="562"/>
        <w:textAlignment w:val="baseline"/>
        <w:rPr>
          <w:rFonts w:ascii="楷体" w:hAnsi="楷体" w:eastAsia="楷体"/>
          <w:b/>
          <w:bCs/>
          <w:sz w:val="28"/>
          <w:szCs w:val="28"/>
        </w:rPr>
      </w:pPr>
      <w:r>
        <w:rPr>
          <w:rFonts w:hint="eastAsia" w:ascii="楷体" w:hAnsi="楷体" w:eastAsia="楷体"/>
          <w:b/>
          <w:bCs/>
          <w:sz w:val="28"/>
          <w:szCs w:val="28"/>
        </w:rPr>
        <w:t>5</w:t>
      </w:r>
      <w:r>
        <w:rPr>
          <w:rFonts w:ascii="楷体" w:hAnsi="楷体" w:eastAsia="楷体"/>
          <w:b/>
          <w:bCs/>
          <w:sz w:val="28"/>
          <w:szCs w:val="28"/>
        </w:rPr>
        <w:t>.</w:t>
      </w:r>
      <w:r>
        <w:rPr>
          <w:rFonts w:hint="eastAsia" w:ascii="楷体" w:hAnsi="楷体" w:eastAsia="楷体"/>
          <w:b/>
          <w:bCs/>
          <w:sz w:val="28"/>
          <w:szCs w:val="28"/>
        </w:rPr>
        <w:t>国防园区——大国重器</w:t>
      </w:r>
    </w:p>
    <w:p>
      <w:pPr>
        <w:spacing w:line="560" w:lineRule="exact"/>
        <w:textAlignment w:val="baseline"/>
        <w:rPr>
          <w:rFonts w:ascii="仿宋" w:hAnsi="仿宋" w:eastAsia="仿宋"/>
          <w:sz w:val="28"/>
          <w:szCs w:val="28"/>
        </w:rPr>
      </w:pPr>
      <w:r>
        <w:rPr>
          <w:rFonts w:hint="eastAsia" w:ascii="仿宋" w:hAnsi="仿宋" w:eastAsia="仿宋"/>
          <w:sz w:val="28"/>
          <w:szCs w:val="28"/>
        </w:rPr>
        <w:t>背景故事：在红军长征出发前，武器装备及其落后，其中大多数为缴获所得，弹药也很匮乏。据长征前统计，中央红军出发时，持枪者3</w:t>
      </w:r>
      <w:r>
        <w:rPr>
          <w:rFonts w:ascii="仿宋" w:hAnsi="仿宋" w:eastAsia="仿宋"/>
          <w:sz w:val="28"/>
          <w:szCs w:val="28"/>
        </w:rPr>
        <w:t>5000</w:t>
      </w:r>
      <w:r>
        <w:rPr>
          <w:rFonts w:hint="eastAsia" w:ascii="仿宋" w:hAnsi="仿宋" w:eastAsia="仿宋"/>
          <w:sz w:val="28"/>
          <w:szCs w:val="28"/>
        </w:rPr>
        <w:t>余人，仅占总人数的4</w:t>
      </w:r>
      <w:r>
        <w:rPr>
          <w:rFonts w:ascii="仿宋" w:hAnsi="仿宋" w:eastAsia="仿宋"/>
          <w:sz w:val="28"/>
          <w:szCs w:val="28"/>
        </w:rPr>
        <w:t>1</w:t>
      </w:r>
      <w:r>
        <w:rPr>
          <w:rFonts w:hint="eastAsia" w:ascii="仿宋" w:hAnsi="仿宋" w:eastAsia="仿宋"/>
          <w:sz w:val="28"/>
          <w:szCs w:val="28"/>
        </w:rPr>
        <w:t>%，山炮、迫击炮仅3</w:t>
      </w:r>
      <w:r>
        <w:rPr>
          <w:rFonts w:ascii="仿宋" w:hAnsi="仿宋" w:eastAsia="仿宋"/>
          <w:sz w:val="28"/>
          <w:szCs w:val="28"/>
        </w:rPr>
        <w:t>8</w:t>
      </w:r>
      <w:r>
        <w:rPr>
          <w:rFonts w:hint="eastAsia" w:ascii="仿宋" w:hAnsi="仿宋" w:eastAsia="仿宋"/>
          <w:sz w:val="28"/>
          <w:szCs w:val="28"/>
        </w:rPr>
        <w:t>门，弹药更为匮乏，在这么艰苦的条件之下，红军历经千险，排除万难最终取得了长征的胜利。</w:t>
      </w:r>
    </w:p>
    <w:p>
      <w:pPr>
        <w:spacing w:line="560" w:lineRule="exact"/>
        <w:textAlignment w:val="baseline"/>
        <w:rPr>
          <w:rFonts w:ascii="仿宋" w:hAnsi="仿宋" w:eastAsia="仿宋"/>
          <w:sz w:val="28"/>
          <w:szCs w:val="28"/>
        </w:rPr>
      </w:pPr>
      <w:r>
        <w:rPr>
          <w:rFonts w:hint="eastAsia" w:ascii="仿宋" w:hAnsi="仿宋" w:eastAsia="仿宋"/>
          <w:sz w:val="28"/>
          <w:szCs w:val="28"/>
        </w:rPr>
        <w:t>游戏规则：按照地图达到航母东门，在国防园找到指定武器并全员与之合影，盖章即完成任务。</w:t>
      </w:r>
    </w:p>
    <w:p>
      <w:pPr>
        <w:pStyle w:val="8"/>
        <w:spacing w:line="560" w:lineRule="exact"/>
        <w:ind w:firstLine="562"/>
        <w:textAlignment w:val="baseline"/>
        <w:rPr>
          <w:rFonts w:ascii="楷体" w:hAnsi="楷体" w:eastAsia="楷体"/>
          <w:b/>
          <w:bCs/>
          <w:sz w:val="28"/>
          <w:szCs w:val="28"/>
        </w:rPr>
      </w:pPr>
      <w:r>
        <w:rPr>
          <w:rFonts w:hint="eastAsia" w:ascii="楷体" w:hAnsi="楷体" w:eastAsia="楷体"/>
          <w:b/>
          <w:bCs/>
          <w:sz w:val="28"/>
          <w:szCs w:val="28"/>
        </w:rPr>
        <w:t>6</w:t>
      </w:r>
      <w:r>
        <w:rPr>
          <w:rFonts w:ascii="楷体" w:hAnsi="楷体" w:eastAsia="楷体"/>
          <w:b/>
          <w:bCs/>
          <w:sz w:val="28"/>
          <w:szCs w:val="28"/>
        </w:rPr>
        <w:t>.</w:t>
      </w:r>
      <w:r>
        <w:rPr>
          <w:rFonts w:hint="eastAsia" w:ascii="楷体" w:hAnsi="楷体" w:eastAsia="楷体"/>
          <w:b/>
          <w:bCs/>
          <w:sz w:val="28"/>
          <w:szCs w:val="28"/>
        </w:rPr>
        <w:t>A线拓展园区——争分夺秒、B线大草坪——争分夺秒</w:t>
      </w:r>
    </w:p>
    <w:p>
      <w:pPr>
        <w:spacing w:line="560" w:lineRule="exact"/>
        <w:jc w:val="left"/>
        <w:textAlignment w:val="baseline"/>
        <w:rPr>
          <w:rFonts w:ascii="仿宋" w:hAnsi="仿宋" w:eastAsia="仿宋"/>
          <w:sz w:val="28"/>
          <w:szCs w:val="28"/>
        </w:rPr>
      </w:pPr>
      <w:r>
        <w:rPr>
          <w:rFonts w:hint="eastAsia" w:ascii="仿宋" w:hAnsi="仿宋" w:eastAsia="仿宋"/>
          <w:sz w:val="28"/>
          <w:szCs w:val="28"/>
        </w:rPr>
        <w:t>背景故事：苦不苦想想红军二万五，一提起长征，人们往往与“二万五千里”联系起来，这个普通的计量，因发生在上世纪3</w:t>
      </w:r>
      <w:r>
        <w:rPr>
          <w:rFonts w:ascii="仿宋" w:hAnsi="仿宋" w:eastAsia="仿宋"/>
          <w:sz w:val="28"/>
          <w:szCs w:val="28"/>
        </w:rPr>
        <w:t>0</w:t>
      </w:r>
      <w:r>
        <w:rPr>
          <w:rFonts w:hint="eastAsia" w:ascii="仿宋" w:hAnsi="仿宋" w:eastAsia="仿宋"/>
          <w:sz w:val="28"/>
          <w:szCs w:val="28"/>
        </w:rPr>
        <w:t>年代中期中央红军那段艰苦卓绝的远征，而被赋予了新的意蕴，成为一个固定词组深深的烙印在人们的脑海里，从某种意义上说，“二万五千里”成为了红军长征的代名词。</w:t>
      </w:r>
    </w:p>
    <w:p>
      <w:pPr>
        <w:spacing w:line="560" w:lineRule="exact"/>
        <w:jc w:val="left"/>
        <w:textAlignment w:val="baseline"/>
        <w:rPr>
          <w:rFonts w:ascii="仿宋" w:hAnsi="仿宋" w:eastAsia="仿宋"/>
          <w:sz w:val="28"/>
          <w:szCs w:val="32"/>
        </w:rPr>
      </w:pPr>
      <w:r>
        <w:rPr>
          <w:rFonts w:hint="eastAsia" w:ascii="仿宋" w:hAnsi="仿宋" w:eastAsia="仿宋"/>
          <w:sz w:val="28"/>
          <w:szCs w:val="28"/>
        </w:rPr>
        <w:t>游戏规则：按照地图达到</w:t>
      </w:r>
      <w:r>
        <w:rPr>
          <w:rFonts w:hint="eastAsia" w:ascii="仿宋" w:hAnsi="仿宋" w:eastAsia="仿宋"/>
          <w:sz w:val="28"/>
          <w:szCs w:val="32"/>
        </w:rPr>
        <w:t>指定区域，找到工作人员领取</w:t>
      </w:r>
      <w:r>
        <w:rPr>
          <w:rFonts w:ascii="仿宋" w:hAnsi="仿宋" w:eastAsia="仿宋"/>
          <w:sz w:val="28"/>
          <w:szCs w:val="32"/>
        </w:rPr>
        <w:t>计步器</w:t>
      </w:r>
      <w:r>
        <w:rPr>
          <w:rFonts w:hint="eastAsia" w:ascii="仿宋" w:hAnsi="仿宋" w:eastAsia="仿宋"/>
          <w:sz w:val="28"/>
          <w:szCs w:val="32"/>
        </w:rPr>
        <w:t>，团队在1分钟内将每个计数摇到2</w:t>
      </w:r>
      <w:r>
        <w:rPr>
          <w:rFonts w:ascii="仿宋" w:hAnsi="仿宋" w:eastAsia="仿宋"/>
          <w:sz w:val="28"/>
          <w:szCs w:val="32"/>
        </w:rPr>
        <w:t>00</w:t>
      </w:r>
      <w:r>
        <w:rPr>
          <w:rFonts w:hint="eastAsia" w:ascii="仿宋" w:hAnsi="仿宋" w:eastAsia="仿宋"/>
          <w:sz w:val="28"/>
          <w:szCs w:val="32"/>
        </w:rPr>
        <w:t>数值以上，盖章即完成任务。</w:t>
      </w:r>
    </w:p>
    <w:p>
      <w:pPr>
        <w:pStyle w:val="8"/>
        <w:spacing w:line="560" w:lineRule="exact"/>
        <w:ind w:firstLine="560"/>
        <w:textAlignment w:val="baseline"/>
        <w:rPr>
          <w:rFonts w:ascii="黑体" w:hAnsi="黑体" w:eastAsia="黑体"/>
          <w:sz w:val="28"/>
          <w:szCs w:val="28"/>
        </w:rPr>
      </w:pPr>
      <w:r>
        <w:rPr>
          <w:rFonts w:hint="eastAsia" w:ascii="黑体" w:hAnsi="黑体" w:eastAsia="黑体"/>
          <w:sz w:val="28"/>
          <w:szCs w:val="28"/>
        </w:rPr>
        <w:t>六、活动规则</w:t>
      </w:r>
    </w:p>
    <w:p>
      <w:pPr>
        <w:pStyle w:val="8"/>
        <w:spacing w:line="560" w:lineRule="exact"/>
        <w:ind w:firstLine="560"/>
        <w:textAlignment w:val="baseline"/>
        <w:rPr>
          <w:rFonts w:ascii="仿宋" w:hAnsi="仿宋" w:eastAsia="仿宋"/>
          <w:sz w:val="28"/>
          <w:szCs w:val="28"/>
        </w:rPr>
      </w:pPr>
      <w:r>
        <w:rPr>
          <w:rFonts w:hint="eastAsia" w:ascii="仿宋" w:hAnsi="仿宋" w:eastAsia="仿宋"/>
          <w:sz w:val="28"/>
          <w:szCs w:val="28"/>
        </w:rPr>
        <w:t>1．比赛须在90分钟内完成，超出时间成绩不计。</w:t>
      </w:r>
    </w:p>
    <w:p>
      <w:pPr>
        <w:pStyle w:val="8"/>
        <w:spacing w:line="560" w:lineRule="exact"/>
        <w:ind w:firstLine="560"/>
        <w:textAlignment w:val="baseline"/>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各任务点需要完成特定任务，没完成特定任务不计成绩。</w:t>
      </w:r>
    </w:p>
    <w:p>
      <w:pPr>
        <w:pStyle w:val="8"/>
        <w:spacing w:line="560" w:lineRule="exact"/>
        <w:ind w:firstLine="560"/>
        <w:textAlignment w:val="baseline"/>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w:t>
      </w:r>
      <w:r>
        <w:rPr>
          <w:rFonts w:hint="eastAsia" w:ascii="仿宋" w:hAnsi="仿宋" w:eastAsia="仿宋"/>
          <w:sz w:val="28"/>
          <w:szCs w:val="28"/>
        </w:rPr>
        <w:t>顺利完赛的代表队可以获得20个积分奖励。</w:t>
      </w:r>
    </w:p>
    <w:p>
      <w:pPr>
        <w:spacing w:before="93" w:line="560" w:lineRule="exact"/>
        <w:ind w:firstLine="560" w:firstLineChars="200"/>
        <w:textAlignment w:val="baseline"/>
        <w:rPr>
          <w:rFonts w:ascii="仿宋" w:hAnsi="仿宋" w:eastAsia="仿宋" w:cs="黑体"/>
          <w:sz w:val="28"/>
          <w:szCs w:val="28"/>
          <w:lang w:eastAsia="zh-TW"/>
        </w:rPr>
      </w:pPr>
    </w:p>
    <w:p>
      <w:pPr>
        <w:spacing w:before="93" w:line="560" w:lineRule="exact"/>
        <w:textAlignment w:val="baseline"/>
        <w:rPr>
          <w:rFonts w:ascii="仿宋" w:hAnsi="仿宋" w:eastAsia="仿宋" w:cs="黑体"/>
          <w:sz w:val="28"/>
          <w:szCs w:val="28"/>
        </w:rPr>
      </w:pPr>
    </w:p>
    <w:p>
      <w:pPr>
        <w:spacing w:before="93" w:line="560" w:lineRule="exact"/>
        <w:textAlignment w:val="baseline"/>
        <w:rPr>
          <w:rFonts w:ascii="仿宋" w:hAnsi="仿宋" w:eastAsia="仿宋" w:cs="黑体"/>
          <w:sz w:val="28"/>
          <w:szCs w:val="28"/>
        </w:rPr>
      </w:pPr>
    </w:p>
    <w:p>
      <w:pPr>
        <w:spacing w:before="156" w:beforeLines="50" w:line="520" w:lineRule="exact"/>
        <w:jc w:val="right"/>
        <w:rPr>
          <w:rFonts w:ascii="仿宋" w:hAnsi="仿宋" w:eastAsia="仿宋"/>
          <w:sz w:val="28"/>
          <w:szCs w:val="28"/>
        </w:rPr>
      </w:pPr>
      <w:r>
        <w:rPr>
          <w:rFonts w:hint="eastAsia" w:ascii="仿宋" w:hAnsi="仿宋" w:eastAsia="仿宋"/>
          <w:sz w:val="28"/>
          <w:szCs w:val="28"/>
        </w:rPr>
        <w:t>上海市第九届教工运动会</w:t>
      </w:r>
    </w:p>
    <w:p>
      <w:pPr>
        <w:spacing w:before="156" w:beforeLines="50" w:line="520" w:lineRule="exact"/>
        <w:ind w:right="280"/>
        <w:jc w:val="right"/>
        <w:rPr>
          <w:rFonts w:ascii="仿宋" w:hAnsi="仿宋" w:eastAsia="仿宋"/>
          <w:sz w:val="28"/>
          <w:szCs w:val="28"/>
        </w:rPr>
      </w:pPr>
      <w:r>
        <w:rPr>
          <w:rFonts w:hint="eastAsia" w:ascii="仿宋" w:hAnsi="仿宋" w:eastAsia="仿宋"/>
          <w:sz w:val="28"/>
          <w:szCs w:val="28"/>
        </w:rPr>
        <w:t>健步走竞赛委员会</w:t>
      </w:r>
    </w:p>
    <w:p>
      <w:pPr>
        <w:spacing w:before="156" w:beforeLines="50" w:line="520" w:lineRule="exact"/>
        <w:jc w:val="center"/>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2021年4月2</w:t>
      </w:r>
      <w:r>
        <w:rPr>
          <w:rFonts w:ascii="仿宋" w:hAnsi="仿宋" w:eastAsia="仿宋"/>
          <w:sz w:val="28"/>
          <w:szCs w:val="28"/>
        </w:rPr>
        <w:t>3</w:t>
      </w:r>
      <w:r>
        <w:rPr>
          <w:rFonts w:hint="eastAsia" w:ascii="仿宋" w:hAnsi="仿宋" w:eastAsia="仿宋"/>
          <w:sz w:val="28"/>
          <w:szCs w:val="28"/>
        </w:rPr>
        <w:t>日</w:t>
      </w:r>
    </w:p>
    <w:p>
      <w:pPr>
        <w:spacing w:before="93" w:line="560" w:lineRule="exact"/>
        <w:textAlignment w:val="baseline"/>
        <w:rPr>
          <w:rFonts w:ascii="仿宋" w:hAnsi="仿宋" w:eastAsia="仿宋" w:cs="黑体"/>
          <w:sz w:val="28"/>
          <w:szCs w:val="28"/>
        </w:rPr>
      </w:pPr>
    </w:p>
    <w:p>
      <w:pPr>
        <w:spacing w:before="93" w:line="560" w:lineRule="exact"/>
        <w:textAlignment w:val="baseline"/>
        <w:rPr>
          <w:rFonts w:ascii="仿宋" w:hAnsi="仿宋" w:eastAsia="仿宋" w:cs="黑体"/>
          <w:sz w:val="28"/>
          <w:szCs w:val="28"/>
        </w:rPr>
      </w:pPr>
    </w:p>
    <w:p>
      <w:pPr>
        <w:spacing w:before="93" w:line="560" w:lineRule="exact"/>
        <w:textAlignment w:val="baseline"/>
        <w:rPr>
          <w:rFonts w:ascii="仿宋" w:hAnsi="仿宋" w:eastAsia="仿宋" w:cs="黑体"/>
          <w:sz w:val="28"/>
          <w:szCs w:val="28"/>
        </w:rPr>
      </w:pPr>
    </w:p>
    <w:p>
      <w:pPr>
        <w:spacing w:before="93" w:line="560" w:lineRule="exact"/>
        <w:textAlignment w:val="baseline"/>
        <w:rPr>
          <w:rFonts w:ascii="仿宋" w:hAnsi="仿宋" w:eastAsia="仿宋" w:cs="黑体"/>
          <w:sz w:val="28"/>
          <w:szCs w:val="28"/>
        </w:rPr>
      </w:pPr>
    </w:p>
    <w:p>
      <w:pPr>
        <w:spacing w:before="93" w:line="560" w:lineRule="exact"/>
        <w:textAlignment w:val="baseline"/>
        <w:rPr>
          <w:rFonts w:ascii="仿宋" w:hAnsi="仿宋" w:eastAsia="仿宋" w:cs="黑体"/>
          <w:sz w:val="28"/>
          <w:szCs w:val="28"/>
        </w:rPr>
      </w:pPr>
    </w:p>
    <w:p>
      <w:pPr>
        <w:spacing w:before="93" w:line="560" w:lineRule="exact"/>
        <w:textAlignment w:val="baseline"/>
        <w:rPr>
          <w:rFonts w:ascii="仿宋" w:hAnsi="仿宋" w:eastAsia="仿宋" w:cs="黑体"/>
          <w:sz w:val="28"/>
          <w:szCs w:val="28"/>
        </w:rPr>
      </w:pPr>
    </w:p>
    <w:p>
      <w:pPr>
        <w:spacing w:before="93" w:line="560" w:lineRule="exact"/>
        <w:textAlignment w:val="baseline"/>
        <w:rPr>
          <w:rFonts w:ascii="仿宋" w:hAnsi="仿宋" w:eastAsia="仿宋" w:cs="黑体"/>
          <w:sz w:val="28"/>
          <w:szCs w:val="28"/>
        </w:rPr>
      </w:pPr>
    </w:p>
    <w:p>
      <w:pPr>
        <w:widowControl/>
        <w:jc w:val="left"/>
        <w:rPr>
          <w:rFonts w:ascii="仿宋" w:hAnsi="仿宋" w:eastAsia="仿宋" w:cs="黑体"/>
          <w:b/>
          <w:bCs/>
          <w:sz w:val="32"/>
          <w:szCs w:val="32"/>
        </w:rPr>
      </w:pPr>
      <w:r>
        <w:rPr>
          <w:rFonts w:ascii="仿宋" w:hAnsi="仿宋" w:eastAsia="仿宋" w:cs="黑体"/>
          <w:b/>
          <w:bCs/>
          <w:sz w:val="32"/>
          <w:szCs w:val="32"/>
        </w:rPr>
        <w:br w:type="page"/>
      </w:r>
    </w:p>
    <w:p>
      <w:pPr>
        <w:spacing w:before="93" w:line="560" w:lineRule="exact"/>
        <w:textAlignment w:val="baseline"/>
        <w:rPr>
          <w:rFonts w:hint="eastAsia" w:ascii="仿宋" w:hAnsi="仿宋" w:eastAsia="仿宋" w:cs="黑体"/>
          <w:sz w:val="28"/>
          <w:szCs w:val="28"/>
          <w:lang w:eastAsia="zh-CN"/>
        </w:rPr>
      </w:pPr>
      <w:r>
        <w:rPr>
          <w:rFonts w:hint="eastAsia" w:ascii="仿宋" w:hAnsi="仿宋" w:eastAsia="仿宋" w:cs="黑体"/>
          <w:sz w:val="28"/>
          <w:szCs w:val="28"/>
        </w:rPr>
        <w:t>附件</w:t>
      </w:r>
      <w:r>
        <w:rPr>
          <w:rFonts w:hint="eastAsia" w:ascii="仿宋" w:hAnsi="仿宋" w:eastAsia="仿宋" w:cs="黑体"/>
          <w:sz w:val="28"/>
          <w:szCs w:val="28"/>
          <w:lang w:eastAsia="zh-CN"/>
        </w:rPr>
        <w:t>二</w:t>
      </w:r>
    </w:p>
    <w:p>
      <w:pPr>
        <w:spacing w:before="93" w:line="560" w:lineRule="exact"/>
        <w:jc w:val="center"/>
        <w:textAlignment w:val="baseline"/>
        <w:rPr>
          <w:rFonts w:ascii="华文中宋" w:hAnsi="华文中宋" w:eastAsia="华文中宋" w:cs="黑体"/>
          <w:b/>
          <w:bCs/>
          <w:sz w:val="32"/>
          <w:szCs w:val="32"/>
        </w:rPr>
      </w:pPr>
      <w:r>
        <w:rPr>
          <w:rFonts w:hint="eastAsia" w:ascii="华文中宋" w:hAnsi="华文中宋" w:eastAsia="华文中宋" w:cs="黑体"/>
          <w:b/>
          <w:bCs/>
          <w:sz w:val="32"/>
          <w:szCs w:val="32"/>
        </w:rPr>
        <w:t>上海市第九届教工运动会健身嘉年华趣味运动会比赛规程</w:t>
      </w:r>
    </w:p>
    <w:p>
      <w:pPr>
        <w:pStyle w:val="8"/>
        <w:spacing w:line="560" w:lineRule="exact"/>
        <w:ind w:firstLine="560"/>
        <w:textAlignment w:val="baseline"/>
        <w:rPr>
          <w:rFonts w:ascii="黑体" w:hAnsi="黑体" w:eastAsia="黑体"/>
          <w:sz w:val="28"/>
          <w:szCs w:val="28"/>
        </w:rPr>
      </w:pPr>
      <w:r>
        <w:rPr>
          <w:rFonts w:hint="eastAsia" w:ascii="黑体" w:hAnsi="黑体" w:eastAsia="黑体"/>
          <w:sz w:val="28"/>
          <w:szCs w:val="28"/>
        </w:rPr>
        <w:t>一、合力跳长绳</w:t>
      </w:r>
    </w:p>
    <w:p>
      <w:pPr>
        <w:pStyle w:val="8"/>
        <w:spacing w:line="560" w:lineRule="exact"/>
        <w:ind w:firstLine="560"/>
        <w:textAlignment w:val="baseline"/>
        <w:rPr>
          <w:rFonts w:ascii="仿宋" w:hAnsi="仿宋" w:eastAsia="仿宋"/>
          <w:sz w:val="28"/>
          <w:szCs w:val="28"/>
        </w:rPr>
      </w:pPr>
      <w:r>
        <w:rPr>
          <w:rFonts w:hint="eastAsia" w:ascii="仿宋" w:hAnsi="仿宋" w:eastAsia="仿宋"/>
          <w:sz w:val="28"/>
          <w:szCs w:val="28"/>
        </w:rPr>
        <w:t>1.比赛人员：每队</w:t>
      </w:r>
      <w:r>
        <w:rPr>
          <w:rFonts w:ascii="仿宋" w:hAnsi="仿宋" w:eastAsia="仿宋"/>
          <w:sz w:val="28"/>
          <w:szCs w:val="28"/>
        </w:rPr>
        <w:t>10人，5男5女</w:t>
      </w:r>
      <w:r>
        <w:rPr>
          <w:rFonts w:hint="eastAsia" w:ascii="仿宋" w:hAnsi="仿宋" w:eastAsia="仿宋"/>
          <w:sz w:val="28"/>
          <w:szCs w:val="28"/>
        </w:rPr>
        <w:t>（含2名摇绳队员）；</w:t>
      </w:r>
    </w:p>
    <w:p>
      <w:pPr>
        <w:pStyle w:val="8"/>
        <w:spacing w:line="560" w:lineRule="exact"/>
        <w:ind w:firstLine="560"/>
        <w:textAlignment w:val="baseline"/>
        <w:rPr>
          <w:rFonts w:ascii="仿宋" w:hAnsi="仿宋" w:eastAsia="仿宋"/>
          <w:sz w:val="28"/>
          <w:szCs w:val="28"/>
        </w:rPr>
      </w:pPr>
      <w:r>
        <w:rPr>
          <w:rFonts w:hint="eastAsia" w:ascii="仿宋" w:hAnsi="仿宋" w:eastAsia="仿宋"/>
          <w:sz w:val="28"/>
          <w:szCs w:val="28"/>
        </w:rPr>
        <w:t>2.场地设置：摇绳线相距为3.5米；</w:t>
      </w:r>
    </w:p>
    <w:p>
      <w:pPr>
        <w:pStyle w:val="8"/>
        <w:spacing w:line="560" w:lineRule="exact"/>
        <w:ind w:firstLine="560"/>
        <w:textAlignment w:val="baseline"/>
        <w:rPr>
          <w:rFonts w:ascii="仿宋" w:hAnsi="仿宋" w:eastAsia="仿宋"/>
          <w:sz w:val="28"/>
          <w:szCs w:val="28"/>
        </w:rPr>
      </w:pPr>
      <w:r>
        <w:rPr>
          <w:rFonts w:hint="eastAsia" w:ascii="仿宋" w:hAnsi="仿宋" w:eastAsia="仿宋"/>
          <w:sz w:val="28"/>
          <w:szCs w:val="28"/>
        </w:rPr>
        <w:t>3.比赛器材：每队使用一根8号腊旗绳，长度为4.8米。比赛用绳由大会提供；</w:t>
      </w:r>
    </w:p>
    <w:p>
      <w:pPr>
        <w:pStyle w:val="8"/>
        <w:spacing w:line="560" w:lineRule="exact"/>
        <w:ind w:firstLine="560"/>
        <w:textAlignment w:val="baseline"/>
        <w:rPr>
          <w:rFonts w:ascii="仿宋" w:hAnsi="仿宋" w:eastAsia="仿宋"/>
          <w:sz w:val="28"/>
          <w:szCs w:val="28"/>
        </w:rPr>
      </w:pPr>
      <w:r>
        <w:rPr>
          <w:rFonts w:hint="eastAsia" w:ascii="仿宋" w:hAnsi="仿宋" w:eastAsia="仿宋"/>
          <w:sz w:val="28"/>
          <w:szCs w:val="28"/>
        </w:rPr>
        <w:t>4.计时规定：裁判员发出预备令，摇绳运动员可以开始摇绳，裁判员发正式令开始计时3分钟跳绳；</w:t>
      </w:r>
    </w:p>
    <w:p>
      <w:pPr>
        <w:pStyle w:val="8"/>
        <w:spacing w:line="560" w:lineRule="exact"/>
        <w:ind w:firstLine="560"/>
        <w:textAlignment w:val="baseline"/>
        <w:rPr>
          <w:rFonts w:ascii="仿宋" w:hAnsi="仿宋" w:eastAsia="仿宋"/>
          <w:sz w:val="28"/>
          <w:szCs w:val="28"/>
        </w:rPr>
      </w:pPr>
      <w:r>
        <w:rPr>
          <w:rFonts w:hint="eastAsia" w:ascii="仿宋" w:hAnsi="仿宋" w:eastAsia="仿宋"/>
          <w:sz w:val="28"/>
          <w:szCs w:val="28"/>
        </w:rPr>
        <w:t>5.跳绳顺序：比赛过程中队员按1号到8号编号，男女运动员顺序任意，需8字形行进路线跳绳。途中绊绳的失误次数不计入成绩，每一轮次每人限跳1次，连跳者只计1次，漏跳或逃跳者作犯规；</w:t>
      </w:r>
    </w:p>
    <w:p>
      <w:pPr>
        <w:pStyle w:val="8"/>
        <w:spacing w:line="560" w:lineRule="exact"/>
        <w:ind w:firstLine="560"/>
        <w:textAlignment w:val="baseline"/>
        <w:rPr>
          <w:rFonts w:ascii="仿宋" w:hAnsi="仿宋" w:eastAsia="仿宋"/>
          <w:sz w:val="28"/>
          <w:szCs w:val="28"/>
        </w:rPr>
      </w:pPr>
      <w:r>
        <w:rPr>
          <w:rFonts w:hint="eastAsia" w:ascii="仿宋" w:hAnsi="仿宋" w:eastAsia="仿宋"/>
          <w:sz w:val="28"/>
          <w:szCs w:val="28"/>
        </w:rPr>
        <w:t>6.摇绳规定：摇绳运动员必须站在摇绳线后摇绳，不得踩线或越线，否则作犯规论；</w:t>
      </w:r>
    </w:p>
    <w:p>
      <w:pPr>
        <w:pStyle w:val="8"/>
        <w:spacing w:line="560" w:lineRule="exact"/>
        <w:ind w:firstLine="560"/>
        <w:textAlignment w:val="baseline"/>
        <w:rPr>
          <w:rFonts w:ascii="仿宋" w:hAnsi="仿宋" w:eastAsia="仿宋"/>
          <w:sz w:val="28"/>
          <w:szCs w:val="28"/>
        </w:rPr>
      </w:pPr>
      <w:r>
        <w:rPr>
          <w:rFonts w:hint="eastAsia" w:ascii="仿宋" w:hAnsi="仿宋" w:eastAsia="仿宋"/>
          <w:sz w:val="28"/>
          <w:szCs w:val="28"/>
        </w:rPr>
        <w:t>7.计跳规定：比赛时间3分钟，所有队伍以成功跳绳次数为成绩进行排名，成绩相同的队伍，则按连续成功次数多者列前。</w:t>
      </w:r>
    </w:p>
    <w:p>
      <w:pPr>
        <w:pStyle w:val="8"/>
        <w:spacing w:line="560" w:lineRule="exact"/>
        <w:ind w:firstLine="560"/>
        <w:textAlignment w:val="baseline"/>
        <w:rPr>
          <w:rFonts w:ascii="黑体" w:hAnsi="黑体" w:eastAsia="黑体"/>
          <w:sz w:val="28"/>
          <w:szCs w:val="28"/>
        </w:rPr>
      </w:pPr>
      <w:r>
        <w:rPr>
          <w:rFonts w:hint="eastAsia" w:ascii="黑体" w:hAnsi="黑体" w:eastAsia="黑体"/>
          <w:sz w:val="28"/>
          <w:szCs w:val="28"/>
        </w:rPr>
        <w:t>二、一投定乾坤</w:t>
      </w:r>
    </w:p>
    <w:p>
      <w:pPr>
        <w:pStyle w:val="8"/>
        <w:spacing w:line="560" w:lineRule="exact"/>
        <w:ind w:firstLine="560"/>
        <w:textAlignment w:val="baseline"/>
        <w:rPr>
          <w:rFonts w:ascii="仿宋" w:hAnsi="仿宋" w:eastAsia="仿宋"/>
          <w:sz w:val="28"/>
          <w:szCs w:val="28"/>
        </w:rPr>
      </w:pPr>
      <w:r>
        <w:rPr>
          <w:rFonts w:hint="eastAsia" w:ascii="仿宋" w:hAnsi="仿宋" w:eastAsia="仿宋"/>
          <w:sz w:val="28"/>
          <w:szCs w:val="28"/>
        </w:rPr>
        <w:t>1.比赛人员：每队</w:t>
      </w:r>
      <w:r>
        <w:rPr>
          <w:rFonts w:ascii="仿宋" w:hAnsi="仿宋" w:eastAsia="仿宋"/>
          <w:sz w:val="28"/>
          <w:szCs w:val="28"/>
        </w:rPr>
        <w:t>6</w:t>
      </w:r>
      <w:r>
        <w:rPr>
          <w:rFonts w:hint="eastAsia" w:ascii="仿宋" w:hAnsi="仿宋" w:eastAsia="仿宋"/>
          <w:sz w:val="28"/>
          <w:szCs w:val="28"/>
        </w:rPr>
        <w:t>人，</w:t>
      </w:r>
      <w:r>
        <w:rPr>
          <w:rFonts w:ascii="仿宋" w:hAnsi="仿宋" w:eastAsia="仿宋"/>
          <w:sz w:val="28"/>
          <w:szCs w:val="28"/>
        </w:rPr>
        <w:t>3</w:t>
      </w:r>
      <w:r>
        <w:rPr>
          <w:rFonts w:hint="eastAsia" w:ascii="仿宋" w:hAnsi="仿宋" w:eastAsia="仿宋"/>
          <w:sz w:val="28"/>
          <w:szCs w:val="28"/>
        </w:rPr>
        <w:t>男</w:t>
      </w:r>
      <w:r>
        <w:rPr>
          <w:rFonts w:ascii="仿宋" w:hAnsi="仿宋" w:eastAsia="仿宋"/>
          <w:sz w:val="28"/>
          <w:szCs w:val="28"/>
        </w:rPr>
        <w:t>3</w:t>
      </w:r>
      <w:r>
        <w:rPr>
          <w:rFonts w:hint="eastAsia" w:ascii="仿宋" w:hAnsi="仿宋" w:eastAsia="仿宋"/>
          <w:sz w:val="28"/>
          <w:szCs w:val="28"/>
        </w:rPr>
        <w:t>女；</w:t>
      </w:r>
    </w:p>
    <w:p>
      <w:pPr>
        <w:pStyle w:val="8"/>
        <w:spacing w:line="560" w:lineRule="exact"/>
        <w:ind w:firstLine="560"/>
        <w:textAlignment w:val="baseline"/>
        <w:rPr>
          <w:rFonts w:ascii="仿宋" w:hAnsi="仿宋" w:eastAsia="仿宋"/>
          <w:sz w:val="28"/>
          <w:szCs w:val="28"/>
        </w:rPr>
      </w:pPr>
      <w:r>
        <w:rPr>
          <w:rFonts w:hint="eastAsia" w:ascii="仿宋" w:hAnsi="仿宋" w:eastAsia="仿宋"/>
          <w:sz w:val="28"/>
          <w:szCs w:val="28"/>
        </w:rPr>
        <w:t>2.场地设置：投篮点与篮框相距为3.5米；</w:t>
      </w:r>
    </w:p>
    <w:p>
      <w:pPr>
        <w:pStyle w:val="8"/>
        <w:spacing w:line="560" w:lineRule="exact"/>
        <w:ind w:firstLine="560"/>
        <w:textAlignment w:val="baseline"/>
        <w:rPr>
          <w:rFonts w:ascii="仿宋" w:hAnsi="仿宋" w:eastAsia="仿宋"/>
          <w:sz w:val="28"/>
          <w:szCs w:val="28"/>
        </w:rPr>
      </w:pPr>
      <w:r>
        <w:rPr>
          <w:rFonts w:hint="eastAsia" w:ascii="仿宋" w:hAnsi="仿宋" w:eastAsia="仿宋"/>
          <w:sz w:val="28"/>
          <w:szCs w:val="28"/>
        </w:rPr>
        <w:t>3.比赛器材：每队使用一组器材充气篮框及弹力球。比赛用具由大会提供；</w:t>
      </w:r>
    </w:p>
    <w:p>
      <w:pPr>
        <w:pStyle w:val="8"/>
        <w:spacing w:line="560" w:lineRule="exact"/>
        <w:ind w:firstLine="560"/>
        <w:textAlignment w:val="baseline"/>
        <w:rPr>
          <w:rFonts w:ascii="仿宋" w:hAnsi="仿宋" w:eastAsia="仿宋"/>
          <w:sz w:val="28"/>
          <w:szCs w:val="28"/>
        </w:rPr>
      </w:pPr>
      <w:r>
        <w:rPr>
          <w:rFonts w:hint="eastAsia" w:ascii="仿宋" w:hAnsi="仿宋" w:eastAsia="仿宋"/>
          <w:sz w:val="28"/>
          <w:szCs w:val="28"/>
        </w:rPr>
        <w:t>4.投篮规则：6名投篮运动员按1号到6号编号，男女运动员顺序任意，以接力赛形式进行；裁判发令后，比赛开始，队员需在起点线前将球投入气模道具内，不管投进与否，均需将球捡回，并传递给下一名队员，该队员迅速排在队尾，依次循环，直到完成任务；</w:t>
      </w:r>
    </w:p>
    <w:p>
      <w:pPr>
        <w:pStyle w:val="8"/>
        <w:spacing w:line="560" w:lineRule="exact"/>
        <w:ind w:firstLine="560"/>
        <w:textAlignment w:val="baseline"/>
        <w:rPr>
          <w:rFonts w:ascii="仿宋" w:hAnsi="仿宋" w:eastAsia="仿宋"/>
          <w:sz w:val="28"/>
          <w:szCs w:val="28"/>
        </w:rPr>
      </w:pPr>
      <w:r>
        <w:rPr>
          <w:rFonts w:hint="eastAsia" w:ascii="仿宋" w:hAnsi="仿宋" w:eastAsia="仿宋"/>
          <w:sz w:val="28"/>
          <w:szCs w:val="28"/>
        </w:rPr>
        <w:t>5.计分规定：5分钟内完成12次进球，用时少者为胜。</w:t>
      </w:r>
    </w:p>
    <w:p>
      <w:pPr>
        <w:pStyle w:val="8"/>
        <w:spacing w:line="560" w:lineRule="exact"/>
        <w:ind w:firstLine="560"/>
        <w:textAlignment w:val="baseline"/>
        <w:rPr>
          <w:rFonts w:ascii="黑体" w:hAnsi="黑体" w:eastAsia="黑体"/>
          <w:sz w:val="28"/>
          <w:szCs w:val="28"/>
        </w:rPr>
      </w:pPr>
      <w:r>
        <w:rPr>
          <w:rFonts w:hint="eastAsia" w:ascii="黑体" w:hAnsi="黑体" w:eastAsia="黑体"/>
          <w:sz w:val="28"/>
          <w:szCs w:val="28"/>
        </w:rPr>
        <w:t>三、同心齐鼓舞</w:t>
      </w:r>
    </w:p>
    <w:p>
      <w:pPr>
        <w:pStyle w:val="8"/>
        <w:spacing w:line="560" w:lineRule="exact"/>
        <w:ind w:firstLine="560"/>
        <w:textAlignment w:val="baseline"/>
        <w:rPr>
          <w:rFonts w:ascii="仿宋" w:hAnsi="仿宋" w:eastAsia="仿宋"/>
          <w:sz w:val="28"/>
          <w:szCs w:val="28"/>
        </w:rPr>
      </w:pPr>
      <w:r>
        <w:rPr>
          <w:rFonts w:hint="eastAsia" w:ascii="仿宋" w:hAnsi="仿宋" w:eastAsia="仿宋"/>
          <w:sz w:val="28"/>
          <w:szCs w:val="28"/>
        </w:rPr>
        <w:t>1.比赛人员：每队</w:t>
      </w:r>
      <w:r>
        <w:rPr>
          <w:rFonts w:ascii="仿宋" w:hAnsi="仿宋" w:eastAsia="仿宋"/>
          <w:sz w:val="28"/>
          <w:szCs w:val="28"/>
        </w:rPr>
        <w:t>9</w:t>
      </w:r>
      <w:r>
        <w:rPr>
          <w:rFonts w:hint="eastAsia" w:ascii="仿宋" w:hAnsi="仿宋" w:eastAsia="仿宋"/>
          <w:sz w:val="28"/>
          <w:szCs w:val="28"/>
        </w:rPr>
        <w:t>人，</w:t>
      </w:r>
      <w:r>
        <w:rPr>
          <w:rFonts w:ascii="仿宋" w:hAnsi="仿宋" w:eastAsia="仿宋"/>
          <w:sz w:val="28"/>
          <w:szCs w:val="28"/>
        </w:rPr>
        <w:t>5</w:t>
      </w:r>
      <w:r>
        <w:rPr>
          <w:rFonts w:hint="eastAsia" w:ascii="仿宋" w:hAnsi="仿宋" w:eastAsia="仿宋"/>
          <w:sz w:val="28"/>
          <w:szCs w:val="28"/>
        </w:rPr>
        <w:t>男</w:t>
      </w:r>
      <w:r>
        <w:rPr>
          <w:rFonts w:ascii="仿宋" w:hAnsi="仿宋" w:eastAsia="仿宋"/>
          <w:sz w:val="28"/>
          <w:szCs w:val="28"/>
        </w:rPr>
        <w:t>4</w:t>
      </w:r>
      <w:r>
        <w:rPr>
          <w:rFonts w:hint="eastAsia" w:ascii="仿宋" w:hAnsi="仿宋" w:eastAsia="仿宋"/>
          <w:sz w:val="28"/>
          <w:szCs w:val="28"/>
        </w:rPr>
        <w:t>女；</w:t>
      </w:r>
    </w:p>
    <w:p>
      <w:pPr>
        <w:pStyle w:val="8"/>
        <w:spacing w:line="560" w:lineRule="exact"/>
        <w:ind w:firstLine="560"/>
        <w:textAlignment w:val="baseline"/>
        <w:rPr>
          <w:rFonts w:ascii="仿宋" w:hAnsi="仿宋" w:eastAsia="仿宋"/>
          <w:sz w:val="28"/>
          <w:szCs w:val="28"/>
        </w:rPr>
      </w:pPr>
      <w:r>
        <w:rPr>
          <w:rFonts w:hint="eastAsia" w:ascii="仿宋" w:hAnsi="仿宋" w:eastAsia="仿宋"/>
          <w:sz w:val="28"/>
          <w:szCs w:val="28"/>
        </w:rPr>
        <w:t>2.场地设置：比赛区域为</w:t>
      </w:r>
      <w:r>
        <w:rPr>
          <w:rFonts w:ascii="仿宋" w:hAnsi="仿宋" w:eastAsia="仿宋"/>
          <w:sz w:val="28"/>
          <w:szCs w:val="28"/>
        </w:rPr>
        <w:t>5</w:t>
      </w:r>
      <w:r>
        <w:rPr>
          <w:rFonts w:hint="eastAsia" w:ascii="仿宋" w:hAnsi="仿宋" w:eastAsia="仿宋"/>
          <w:sz w:val="28"/>
          <w:szCs w:val="28"/>
        </w:rPr>
        <w:t>m*</w:t>
      </w:r>
      <w:r>
        <w:rPr>
          <w:rFonts w:ascii="仿宋" w:hAnsi="仿宋" w:eastAsia="仿宋"/>
          <w:sz w:val="28"/>
          <w:szCs w:val="28"/>
        </w:rPr>
        <w:t>5</w:t>
      </w:r>
      <w:r>
        <w:rPr>
          <w:rFonts w:hint="eastAsia" w:ascii="仿宋" w:hAnsi="仿宋" w:eastAsia="仿宋"/>
          <w:sz w:val="28"/>
          <w:szCs w:val="28"/>
        </w:rPr>
        <w:t>m的正方形；</w:t>
      </w:r>
    </w:p>
    <w:p>
      <w:pPr>
        <w:pStyle w:val="8"/>
        <w:spacing w:line="560" w:lineRule="exact"/>
        <w:ind w:firstLine="560"/>
        <w:textAlignment w:val="baseline"/>
        <w:rPr>
          <w:rFonts w:ascii="仿宋" w:hAnsi="仿宋" w:eastAsia="仿宋"/>
          <w:sz w:val="28"/>
          <w:szCs w:val="28"/>
        </w:rPr>
      </w:pPr>
      <w:r>
        <w:rPr>
          <w:rFonts w:hint="eastAsia" w:ascii="仿宋" w:hAnsi="仿宋" w:eastAsia="仿宋"/>
          <w:sz w:val="28"/>
          <w:szCs w:val="28"/>
        </w:rPr>
        <w:t>3.比赛器材：每队使用一个球一面鼓，比赛用具由大会提供；</w:t>
      </w:r>
    </w:p>
    <w:p>
      <w:pPr>
        <w:pStyle w:val="8"/>
        <w:spacing w:line="560" w:lineRule="exact"/>
        <w:ind w:firstLine="560"/>
        <w:textAlignment w:val="baseline"/>
        <w:rPr>
          <w:rFonts w:ascii="仿宋" w:hAnsi="仿宋" w:eastAsia="仿宋"/>
          <w:sz w:val="28"/>
          <w:szCs w:val="28"/>
        </w:rPr>
      </w:pPr>
      <w:r>
        <w:rPr>
          <w:rFonts w:hint="eastAsia" w:ascii="仿宋" w:hAnsi="仿宋" w:eastAsia="仿宋"/>
          <w:sz w:val="28"/>
          <w:szCs w:val="28"/>
        </w:rPr>
        <w:t>4.人员规定：</w:t>
      </w:r>
      <w:r>
        <w:rPr>
          <w:rFonts w:ascii="仿宋" w:hAnsi="仿宋" w:eastAsia="仿宋"/>
          <w:sz w:val="28"/>
          <w:szCs w:val="28"/>
        </w:rPr>
        <w:t>8</w:t>
      </w:r>
      <w:r>
        <w:rPr>
          <w:rFonts w:hint="eastAsia" w:ascii="仿宋" w:hAnsi="仿宋" w:eastAsia="仿宋"/>
          <w:sz w:val="28"/>
          <w:szCs w:val="28"/>
        </w:rPr>
        <w:t>名运动员手握鼓面上的绳子拉环，1名男运动员负责放球；</w:t>
      </w:r>
    </w:p>
    <w:p>
      <w:pPr>
        <w:pStyle w:val="8"/>
        <w:spacing w:line="560" w:lineRule="exact"/>
        <w:ind w:firstLine="560"/>
        <w:textAlignment w:val="baseline"/>
        <w:rPr>
          <w:rFonts w:ascii="仿宋" w:hAnsi="仿宋" w:eastAsia="仿宋"/>
          <w:sz w:val="28"/>
          <w:szCs w:val="28"/>
        </w:rPr>
      </w:pPr>
      <w:r>
        <w:rPr>
          <w:rFonts w:hint="eastAsia" w:ascii="仿宋" w:hAnsi="仿宋" w:eastAsia="仿宋"/>
          <w:sz w:val="28"/>
          <w:szCs w:val="28"/>
        </w:rPr>
        <w:t>5.持鼓规定：</w:t>
      </w:r>
      <w:r>
        <w:rPr>
          <w:rFonts w:ascii="仿宋" w:hAnsi="仿宋" w:eastAsia="仿宋"/>
          <w:sz w:val="28"/>
          <w:szCs w:val="28"/>
        </w:rPr>
        <w:t>8</w:t>
      </w:r>
      <w:r>
        <w:rPr>
          <w:rFonts w:hint="eastAsia" w:ascii="仿宋" w:hAnsi="仿宋" w:eastAsia="仿宋"/>
          <w:sz w:val="28"/>
          <w:szCs w:val="28"/>
        </w:rPr>
        <w:t>名运动员手握鼓面上的绳子拉环，绳子不能缠绕或缩短长度，鼓面朝上；</w:t>
      </w:r>
    </w:p>
    <w:p>
      <w:pPr>
        <w:pStyle w:val="8"/>
        <w:spacing w:line="560" w:lineRule="exact"/>
        <w:ind w:firstLine="560"/>
        <w:textAlignment w:val="baseline"/>
        <w:rPr>
          <w:rFonts w:ascii="仿宋" w:hAnsi="仿宋" w:eastAsia="仿宋"/>
          <w:sz w:val="28"/>
          <w:szCs w:val="28"/>
        </w:rPr>
      </w:pPr>
      <w:r>
        <w:rPr>
          <w:rFonts w:hint="eastAsia" w:ascii="仿宋" w:hAnsi="仿宋" w:eastAsia="仿宋"/>
          <w:sz w:val="28"/>
          <w:szCs w:val="28"/>
        </w:rPr>
        <w:t>6.持球规定：1名男运动员手持比赛用球，负责为持鼓团队放球。如果球落地，只限本人拣球，其他人不得帮助，否则作犯规论；</w:t>
      </w:r>
    </w:p>
    <w:p>
      <w:pPr>
        <w:pStyle w:val="8"/>
        <w:spacing w:line="560" w:lineRule="exact"/>
        <w:ind w:firstLine="560"/>
        <w:textAlignment w:val="baseline"/>
        <w:rPr>
          <w:rFonts w:ascii="仿宋" w:hAnsi="仿宋" w:eastAsia="仿宋"/>
          <w:sz w:val="28"/>
          <w:szCs w:val="28"/>
        </w:rPr>
      </w:pPr>
      <w:r>
        <w:rPr>
          <w:rFonts w:hint="eastAsia" w:ascii="仿宋" w:hAnsi="仿宋" w:eastAsia="仿宋"/>
          <w:sz w:val="28"/>
          <w:szCs w:val="28"/>
        </w:rPr>
        <w:t>7.颠球规定：持球人员把球放与鼓面30厘米以上的高度，等比赛哨声响起，持球人员迅速让球自由落下，持鼓人员合力让球在鼓面上弹动，鼓面与球的弹动距离需超过20里米以上，持球人员每次放球落下与鼓面接触的不计入总次数内。运动员必须在自己的赛道内比赛，出赛道颠球次数无效；</w:t>
      </w:r>
    </w:p>
    <w:p>
      <w:pPr>
        <w:pStyle w:val="8"/>
        <w:spacing w:line="560" w:lineRule="exact"/>
        <w:ind w:firstLine="560"/>
        <w:textAlignment w:val="baseline"/>
        <w:rPr>
          <w:rFonts w:ascii="仿宋" w:hAnsi="仿宋" w:eastAsia="仿宋"/>
          <w:sz w:val="28"/>
          <w:szCs w:val="28"/>
        </w:rPr>
      </w:pPr>
      <w:r>
        <w:rPr>
          <w:rFonts w:hint="eastAsia" w:ascii="仿宋" w:hAnsi="仿宋" w:eastAsia="仿宋"/>
          <w:sz w:val="28"/>
          <w:szCs w:val="28"/>
        </w:rPr>
        <w:t>8.计分规定：3分钟内计算颠球的数量，以颠球次数多少排名，若出现并列，则取连续颠球次数多的队伍名次列前。</w:t>
      </w:r>
    </w:p>
    <w:p>
      <w:pPr>
        <w:pStyle w:val="8"/>
        <w:spacing w:line="560" w:lineRule="exact"/>
        <w:ind w:firstLine="560"/>
        <w:textAlignment w:val="baseline"/>
        <w:rPr>
          <w:rFonts w:ascii="黑体" w:hAnsi="黑体" w:eastAsia="黑体"/>
          <w:sz w:val="28"/>
          <w:szCs w:val="28"/>
        </w:rPr>
      </w:pPr>
      <w:r>
        <w:rPr>
          <w:rFonts w:hint="eastAsia" w:ascii="黑体" w:hAnsi="黑体" w:eastAsia="黑体"/>
          <w:sz w:val="28"/>
          <w:szCs w:val="28"/>
        </w:rPr>
        <w:t>四、锁定新目标</w:t>
      </w:r>
    </w:p>
    <w:p>
      <w:pPr>
        <w:pStyle w:val="8"/>
        <w:spacing w:line="560" w:lineRule="exact"/>
        <w:ind w:firstLine="560"/>
        <w:textAlignment w:val="baseline"/>
        <w:rPr>
          <w:rFonts w:ascii="仿宋" w:hAnsi="仿宋" w:eastAsia="仿宋"/>
          <w:sz w:val="28"/>
          <w:szCs w:val="28"/>
        </w:rPr>
      </w:pPr>
      <w:r>
        <w:rPr>
          <w:rFonts w:hint="eastAsia" w:ascii="仿宋" w:hAnsi="仿宋" w:eastAsia="仿宋"/>
          <w:sz w:val="28"/>
          <w:szCs w:val="28"/>
        </w:rPr>
        <w:t>1.比赛人员:</w:t>
      </w:r>
      <w:r>
        <w:rPr>
          <w:rFonts w:ascii="仿宋" w:hAnsi="仿宋" w:eastAsia="仿宋"/>
          <w:sz w:val="28"/>
          <w:szCs w:val="28"/>
        </w:rPr>
        <w:t xml:space="preserve"> </w:t>
      </w:r>
      <w:r>
        <w:rPr>
          <w:rFonts w:hint="eastAsia" w:ascii="仿宋" w:hAnsi="仿宋" w:eastAsia="仿宋"/>
          <w:sz w:val="28"/>
          <w:szCs w:val="28"/>
        </w:rPr>
        <w:t>每队</w:t>
      </w:r>
      <w:r>
        <w:rPr>
          <w:rFonts w:ascii="仿宋" w:hAnsi="仿宋" w:eastAsia="仿宋"/>
          <w:sz w:val="28"/>
          <w:szCs w:val="28"/>
        </w:rPr>
        <w:t>6</w:t>
      </w:r>
      <w:r>
        <w:rPr>
          <w:rFonts w:hint="eastAsia" w:ascii="仿宋" w:hAnsi="仿宋" w:eastAsia="仿宋"/>
          <w:sz w:val="28"/>
          <w:szCs w:val="28"/>
        </w:rPr>
        <w:t>人，</w:t>
      </w:r>
      <w:r>
        <w:rPr>
          <w:rFonts w:ascii="仿宋" w:hAnsi="仿宋" w:eastAsia="仿宋"/>
          <w:sz w:val="28"/>
          <w:szCs w:val="28"/>
        </w:rPr>
        <w:t>3</w:t>
      </w:r>
      <w:r>
        <w:rPr>
          <w:rFonts w:hint="eastAsia" w:ascii="仿宋" w:hAnsi="仿宋" w:eastAsia="仿宋"/>
          <w:sz w:val="28"/>
          <w:szCs w:val="28"/>
        </w:rPr>
        <w:t>男</w:t>
      </w:r>
      <w:r>
        <w:rPr>
          <w:rFonts w:ascii="仿宋" w:hAnsi="仿宋" w:eastAsia="仿宋"/>
          <w:sz w:val="28"/>
          <w:szCs w:val="28"/>
        </w:rPr>
        <w:t>3</w:t>
      </w:r>
      <w:r>
        <w:rPr>
          <w:rFonts w:hint="eastAsia" w:ascii="仿宋" w:hAnsi="仿宋" w:eastAsia="仿宋"/>
          <w:sz w:val="28"/>
          <w:szCs w:val="28"/>
        </w:rPr>
        <w:t>女;</w:t>
      </w:r>
    </w:p>
    <w:p>
      <w:pPr>
        <w:pStyle w:val="8"/>
        <w:spacing w:line="560" w:lineRule="exact"/>
        <w:ind w:firstLine="560"/>
        <w:textAlignment w:val="baseline"/>
        <w:rPr>
          <w:rFonts w:ascii="仿宋" w:hAnsi="仿宋" w:eastAsia="仿宋"/>
          <w:sz w:val="28"/>
          <w:szCs w:val="28"/>
        </w:rPr>
      </w:pPr>
      <w:r>
        <w:rPr>
          <w:rFonts w:hint="eastAsia" w:ascii="仿宋" w:hAnsi="仿宋" w:eastAsia="仿宋"/>
          <w:sz w:val="28"/>
          <w:szCs w:val="28"/>
        </w:rPr>
        <w:t>2.场地设置：投掷点与九宫格分数牌距离</w:t>
      </w:r>
      <w:r>
        <w:rPr>
          <w:rFonts w:ascii="仿宋" w:hAnsi="仿宋" w:eastAsia="仿宋"/>
          <w:sz w:val="28"/>
          <w:szCs w:val="28"/>
        </w:rPr>
        <w:t>5</w:t>
      </w:r>
      <w:r>
        <w:rPr>
          <w:rFonts w:hint="eastAsia" w:ascii="仿宋" w:hAnsi="仿宋" w:eastAsia="仿宋"/>
          <w:sz w:val="28"/>
          <w:szCs w:val="28"/>
        </w:rPr>
        <w:t>米；</w:t>
      </w:r>
    </w:p>
    <w:p>
      <w:pPr>
        <w:pStyle w:val="8"/>
        <w:spacing w:line="560" w:lineRule="exact"/>
        <w:ind w:firstLine="560"/>
        <w:textAlignment w:val="baseline"/>
        <w:rPr>
          <w:rFonts w:ascii="仿宋" w:hAnsi="仿宋" w:eastAsia="仿宋"/>
          <w:sz w:val="28"/>
          <w:szCs w:val="28"/>
        </w:rPr>
      </w:pPr>
      <w:r>
        <w:rPr>
          <w:rFonts w:hint="eastAsia" w:ascii="仿宋" w:hAnsi="仿宋" w:eastAsia="仿宋"/>
          <w:sz w:val="28"/>
          <w:szCs w:val="28"/>
        </w:rPr>
        <w:t>3.比赛器材：每队使用若干个飞盘和一个分数牌，比赛用具由大会提供；</w:t>
      </w:r>
    </w:p>
    <w:p>
      <w:pPr>
        <w:pStyle w:val="8"/>
        <w:spacing w:line="560" w:lineRule="exact"/>
        <w:ind w:firstLine="560"/>
        <w:textAlignment w:val="baseline"/>
        <w:rPr>
          <w:rFonts w:ascii="仿宋" w:hAnsi="仿宋" w:eastAsia="仿宋"/>
          <w:sz w:val="28"/>
          <w:szCs w:val="28"/>
        </w:rPr>
      </w:pPr>
      <w:r>
        <w:rPr>
          <w:rFonts w:hint="eastAsia" w:ascii="仿宋" w:hAnsi="仿宋" w:eastAsia="仿宋"/>
          <w:sz w:val="28"/>
          <w:szCs w:val="28"/>
        </w:rPr>
        <w:t>4.比赛规则：每位队员有</w:t>
      </w:r>
      <w:r>
        <w:rPr>
          <w:rFonts w:ascii="仿宋" w:hAnsi="仿宋" w:eastAsia="仿宋"/>
          <w:sz w:val="28"/>
          <w:szCs w:val="28"/>
        </w:rPr>
        <w:t>3</w:t>
      </w:r>
      <w:r>
        <w:rPr>
          <w:rFonts w:hint="eastAsia" w:ascii="仿宋" w:hAnsi="仿宋" w:eastAsia="仿宋"/>
          <w:sz w:val="28"/>
          <w:szCs w:val="28"/>
        </w:rPr>
        <w:t>次掷飞盘的机会，飞盘道具击穿九宫格标靶即可得相应分值，未完全击穿不得分；</w:t>
      </w:r>
      <w:r>
        <w:rPr>
          <w:rFonts w:ascii="仿宋" w:hAnsi="仿宋" w:eastAsia="仿宋"/>
          <w:sz w:val="28"/>
          <w:szCs w:val="28"/>
        </w:rPr>
        <w:t xml:space="preserve"> </w:t>
      </w:r>
    </w:p>
    <w:p>
      <w:pPr>
        <w:pStyle w:val="8"/>
        <w:spacing w:line="560" w:lineRule="exact"/>
        <w:ind w:firstLine="560"/>
        <w:textAlignment w:val="baseline"/>
        <w:rPr>
          <w:rFonts w:ascii="仿宋" w:hAnsi="仿宋" w:eastAsia="仿宋"/>
          <w:sz w:val="28"/>
          <w:szCs w:val="28"/>
        </w:rPr>
      </w:pPr>
      <w:r>
        <w:rPr>
          <w:rFonts w:hint="eastAsia" w:ascii="仿宋" w:hAnsi="仿宋" w:eastAsia="仿宋"/>
          <w:sz w:val="28"/>
          <w:szCs w:val="28"/>
        </w:rPr>
        <w:t>5.计分规定： 参赛队员分数相加为本参赛队的总成绩，以总成绩的高低进行排名，若出现并列，则取高分值多的队伍名次列前。</w:t>
      </w:r>
    </w:p>
    <w:p>
      <w:pPr>
        <w:pStyle w:val="8"/>
        <w:spacing w:line="560" w:lineRule="exact"/>
        <w:ind w:firstLine="560"/>
        <w:textAlignment w:val="baseline"/>
        <w:rPr>
          <w:rFonts w:ascii="黑体" w:hAnsi="黑体" w:eastAsia="黑体"/>
          <w:sz w:val="28"/>
          <w:szCs w:val="28"/>
        </w:rPr>
      </w:pPr>
      <w:r>
        <w:rPr>
          <w:rFonts w:hint="eastAsia" w:ascii="黑体" w:hAnsi="黑体" w:eastAsia="黑体"/>
          <w:sz w:val="28"/>
          <w:szCs w:val="28"/>
        </w:rPr>
        <w:t>五、奋楫同舟进</w:t>
      </w:r>
    </w:p>
    <w:p>
      <w:pPr>
        <w:pStyle w:val="8"/>
        <w:spacing w:line="560" w:lineRule="exact"/>
        <w:ind w:firstLine="560"/>
        <w:textAlignment w:val="baseline"/>
        <w:rPr>
          <w:rFonts w:ascii="仿宋" w:hAnsi="仿宋" w:eastAsia="仿宋"/>
          <w:sz w:val="28"/>
          <w:szCs w:val="28"/>
        </w:rPr>
      </w:pPr>
      <w:r>
        <w:rPr>
          <w:rFonts w:hint="eastAsia" w:ascii="仿宋" w:hAnsi="仿宋" w:eastAsia="仿宋"/>
          <w:sz w:val="28"/>
          <w:szCs w:val="28"/>
        </w:rPr>
        <w:t>1.比赛人员：每队</w:t>
      </w:r>
      <w:r>
        <w:rPr>
          <w:rFonts w:ascii="仿宋" w:hAnsi="仿宋" w:eastAsia="仿宋"/>
          <w:sz w:val="28"/>
          <w:szCs w:val="28"/>
        </w:rPr>
        <w:t>8</w:t>
      </w:r>
      <w:r>
        <w:rPr>
          <w:rFonts w:hint="eastAsia" w:ascii="仿宋" w:hAnsi="仿宋" w:eastAsia="仿宋"/>
          <w:sz w:val="28"/>
          <w:szCs w:val="28"/>
        </w:rPr>
        <w:t>人，</w:t>
      </w:r>
      <w:r>
        <w:rPr>
          <w:rFonts w:ascii="仿宋" w:hAnsi="仿宋" w:eastAsia="仿宋"/>
          <w:sz w:val="28"/>
          <w:szCs w:val="28"/>
        </w:rPr>
        <w:t>4</w:t>
      </w:r>
      <w:r>
        <w:rPr>
          <w:rFonts w:hint="eastAsia" w:ascii="仿宋" w:hAnsi="仿宋" w:eastAsia="仿宋"/>
          <w:sz w:val="28"/>
          <w:szCs w:val="28"/>
        </w:rPr>
        <w:t>男4女；</w:t>
      </w:r>
    </w:p>
    <w:p>
      <w:pPr>
        <w:pStyle w:val="8"/>
        <w:spacing w:line="560" w:lineRule="exact"/>
        <w:ind w:firstLine="560"/>
        <w:textAlignment w:val="baseline"/>
        <w:rPr>
          <w:rFonts w:ascii="仿宋" w:hAnsi="仿宋" w:eastAsia="仿宋"/>
          <w:sz w:val="28"/>
          <w:szCs w:val="28"/>
        </w:rPr>
      </w:pPr>
      <w:r>
        <w:rPr>
          <w:rFonts w:hint="eastAsia" w:ascii="仿宋" w:hAnsi="仿宋" w:eastAsia="仿宋"/>
          <w:sz w:val="28"/>
          <w:szCs w:val="28"/>
        </w:rPr>
        <w:t>2.场地设置：3m</w:t>
      </w:r>
      <w:r>
        <w:rPr>
          <w:rFonts w:ascii="仿宋" w:hAnsi="仿宋" w:eastAsia="仿宋"/>
          <w:sz w:val="28"/>
          <w:szCs w:val="28"/>
        </w:rPr>
        <w:t>*30</w:t>
      </w:r>
      <w:r>
        <w:rPr>
          <w:rFonts w:hint="eastAsia" w:ascii="仿宋" w:hAnsi="仿宋" w:eastAsia="仿宋"/>
          <w:sz w:val="28"/>
          <w:szCs w:val="28"/>
        </w:rPr>
        <w:t>m；</w:t>
      </w:r>
    </w:p>
    <w:p>
      <w:pPr>
        <w:pStyle w:val="8"/>
        <w:spacing w:line="560" w:lineRule="exact"/>
        <w:ind w:firstLine="560"/>
        <w:textAlignment w:val="baseline"/>
        <w:rPr>
          <w:rFonts w:ascii="仿宋" w:hAnsi="仿宋" w:eastAsia="仿宋"/>
          <w:sz w:val="28"/>
          <w:szCs w:val="28"/>
        </w:rPr>
      </w:pPr>
      <w:r>
        <w:rPr>
          <w:rFonts w:hint="eastAsia" w:ascii="仿宋" w:hAnsi="仿宋" w:eastAsia="仿宋"/>
          <w:sz w:val="28"/>
          <w:szCs w:val="28"/>
        </w:rPr>
        <w:t>3.比赛器材：每队两块充气道具板，比赛用具由大会提供；</w:t>
      </w:r>
    </w:p>
    <w:p>
      <w:pPr>
        <w:pStyle w:val="8"/>
        <w:spacing w:line="560" w:lineRule="exact"/>
        <w:ind w:firstLine="560"/>
        <w:textAlignment w:val="baseline"/>
        <w:rPr>
          <w:rFonts w:ascii="仿宋" w:hAnsi="仿宋" w:eastAsia="仿宋"/>
          <w:sz w:val="28"/>
          <w:szCs w:val="28"/>
        </w:rPr>
      </w:pPr>
      <w:r>
        <w:rPr>
          <w:rFonts w:hint="eastAsia" w:ascii="仿宋" w:hAnsi="仿宋" w:eastAsia="仿宋"/>
          <w:sz w:val="28"/>
          <w:szCs w:val="28"/>
        </w:rPr>
        <w:t>4.比赛规则：比赛开始前，</w:t>
      </w:r>
      <w:r>
        <w:rPr>
          <w:rFonts w:ascii="仿宋" w:hAnsi="仿宋" w:eastAsia="仿宋"/>
          <w:sz w:val="28"/>
          <w:szCs w:val="28"/>
        </w:rPr>
        <w:t>8</w:t>
      </w:r>
      <w:r>
        <w:rPr>
          <w:rFonts w:hint="eastAsia" w:ascii="仿宋" w:hAnsi="仿宋" w:eastAsia="仿宋"/>
          <w:sz w:val="28"/>
          <w:szCs w:val="28"/>
        </w:rPr>
        <w:t>名参赛队员需排成纵队，手持道具有序站立于起点线后。裁判发令后，</w:t>
      </w:r>
      <w:r>
        <w:rPr>
          <w:rFonts w:ascii="仿宋" w:hAnsi="仿宋" w:eastAsia="仿宋"/>
          <w:sz w:val="28"/>
          <w:szCs w:val="28"/>
        </w:rPr>
        <w:t>8</w:t>
      </w:r>
      <w:r>
        <w:rPr>
          <w:rFonts w:hint="eastAsia" w:ascii="仿宋" w:hAnsi="仿宋" w:eastAsia="仿宋"/>
          <w:sz w:val="28"/>
          <w:szCs w:val="28"/>
        </w:rPr>
        <w:t>名队员需利用两块道具板的前后交替，快速向前行进；比赛过程中，队员身体任意部位均不可接触地面，如有触地做犯规处理，每人每次犯规均需在队伍总时间上加10s；每场比赛限时5分钟，如参赛队5分钟未到达终点，则裁判中止比赛，记该队成绩为5分钟；</w:t>
      </w:r>
    </w:p>
    <w:p>
      <w:pPr>
        <w:pStyle w:val="8"/>
        <w:spacing w:line="560" w:lineRule="exact"/>
        <w:ind w:firstLine="560"/>
        <w:textAlignment w:val="baseline"/>
        <w:rPr>
          <w:rFonts w:ascii="仿宋" w:hAnsi="仿宋" w:eastAsia="仿宋"/>
          <w:sz w:val="28"/>
          <w:szCs w:val="28"/>
        </w:rPr>
      </w:pPr>
      <w:r>
        <w:rPr>
          <w:rFonts w:hint="eastAsia" w:ascii="仿宋" w:hAnsi="仿宋" w:eastAsia="仿宋"/>
          <w:sz w:val="28"/>
          <w:szCs w:val="28"/>
        </w:rPr>
        <w:t>5.计分规定：全部队员及道具均通过终点线，裁判停止计时。所有队伍以完赛时间快慢进行成绩排名。</w:t>
      </w:r>
    </w:p>
    <w:p>
      <w:pPr>
        <w:pStyle w:val="8"/>
        <w:spacing w:line="560" w:lineRule="exact"/>
        <w:ind w:firstLine="560"/>
        <w:textAlignment w:val="baseline"/>
        <w:rPr>
          <w:rFonts w:ascii="仿宋" w:hAnsi="仿宋" w:eastAsia="仿宋"/>
          <w:sz w:val="28"/>
          <w:szCs w:val="28"/>
        </w:rPr>
      </w:pPr>
    </w:p>
    <w:p>
      <w:pPr>
        <w:pStyle w:val="8"/>
        <w:spacing w:line="560" w:lineRule="exact"/>
        <w:ind w:firstLine="560"/>
        <w:textAlignment w:val="baseline"/>
        <w:rPr>
          <w:rFonts w:ascii="仿宋" w:hAnsi="仿宋" w:eastAsia="仿宋"/>
          <w:sz w:val="28"/>
          <w:szCs w:val="28"/>
        </w:rPr>
      </w:pPr>
    </w:p>
    <w:p>
      <w:pPr>
        <w:pStyle w:val="8"/>
        <w:spacing w:line="560" w:lineRule="exact"/>
        <w:ind w:firstLine="560"/>
        <w:textAlignment w:val="baseline"/>
        <w:rPr>
          <w:rFonts w:ascii="仿宋" w:hAnsi="仿宋" w:eastAsia="仿宋"/>
          <w:sz w:val="28"/>
          <w:szCs w:val="28"/>
        </w:rPr>
      </w:pPr>
    </w:p>
    <w:p>
      <w:pPr>
        <w:spacing w:before="156" w:beforeLines="50" w:line="520" w:lineRule="exact"/>
        <w:jc w:val="right"/>
        <w:rPr>
          <w:rFonts w:ascii="仿宋" w:hAnsi="仿宋" w:eastAsia="仿宋"/>
          <w:sz w:val="28"/>
          <w:szCs w:val="28"/>
        </w:rPr>
      </w:pPr>
      <w:r>
        <w:rPr>
          <w:rFonts w:hint="eastAsia" w:ascii="仿宋" w:hAnsi="仿宋" w:eastAsia="仿宋"/>
          <w:sz w:val="28"/>
          <w:szCs w:val="28"/>
        </w:rPr>
        <w:t>上海市第九届教工运动会</w:t>
      </w:r>
    </w:p>
    <w:p>
      <w:pPr>
        <w:spacing w:before="156" w:beforeLines="50" w:line="520" w:lineRule="exact"/>
        <w:jc w:val="right"/>
        <w:rPr>
          <w:rFonts w:ascii="仿宋" w:hAnsi="仿宋" w:eastAsia="仿宋"/>
          <w:sz w:val="28"/>
          <w:szCs w:val="28"/>
        </w:rPr>
      </w:pPr>
      <w:r>
        <w:rPr>
          <w:rFonts w:hint="eastAsia" w:ascii="仿宋" w:hAnsi="仿宋" w:eastAsia="仿宋"/>
          <w:sz w:val="28"/>
          <w:szCs w:val="28"/>
        </w:rPr>
        <w:t>趣味运动项目竞赛委员会</w:t>
      </w:r>
    </w:p>
    <w:p>
      <w:pPr>
        <w:spacing w:before="156" w:beforeLines="50" w:line="520" w:lineRule="exact"/>
        <w:jc w:val="right"/>
        <w:rPr>
          <w:rFonts w:hint="eastAsia"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2021年4月2</w:t>
      </w:r>
      <w:r>
        <w:rPr>
          <w:rFonts w:ascii="仿宋" w:hAnsi="仿宋" w:eastAsia="仿宋"/>
          <w:sz w:val="28"/>
          <w:szCs w:val="28"/>
        </w:rPr>
        <w:t>3</w:t>
      </w:r>
      <w:r>
        <w:rPr>
          <w:rFonts w:hint="eastAsia" w:ascii="仿宋" w:hAnsi="仿宋" w:eastAsia="仿宋"/>
          <w:sz w:val="28"/>
          <w:szCs w:val="28"/>
        </w:rPr>
        <w:t>日</w:t>
      </w:r>
      <w:r>
        <w:rPr>
          <w:rFonts w:hint="eastAsia" w:ascii="仿宋" w:hAnsi="仿宋" w:eastAsia="仿宋"/>
          <w:sz w:val="28"/>
          <w:szCs w:val="28"/>
        </w:rPr>
        <w:tab/>
      </w:r>
    </w:p>
    <w:p>
      <w:pPr>
        <w:spacing w:before="156" w:beforeLines="50" w:line="520" w:lineRule="exact"/>
        <w:jc w:val="right"/>
        <w:rPr>
          <w:rFonts w:hint="eastAsia" w:ascii="仿宋" w:hAnsi="仿宋" w:eastAsia="仿宋"/>
          <w:sz w:val="28"/>
          <w:szCs w:val="28"/>
        </w:rPr>
      </w:pPr>
    </w:p>
    <w:p>
      <w:pPr>
        <w:spacing w:line="520" w:lineRule="exact"/>
        <w:jc w:val="center"/>
        <w:rPr>
          <w:rFonts w:hint="eastAsia" w:ascii="华文中宋" w:hAnsi="华文中宋" w:eastAsia="华文中宋" w:cs="Helvetica"/>
          <w:b/>
          <w:bCs/>
          <w:color w:val="000000"/>
          <w:spacing w:val="-20"/>
          <w:sz w:val="36"/>
          <w:szCs w:val="36"/>
        </w:rPr>
      </w:pPr>
    </w:p>
    <w:p>
      <w:pPr>
        <w:rPr>
          <w:rFonts w:hint="eastAsia" w:ascii="华文中宋" w:hAnsi="华文中宋" w:eastAsia="华文中宋" w:cs="Helvetica"/>
          <w:b/>
          <w:bCs/>
          <w:color w:val="000000"/>
          <w:spacing w:val="-20"/>
          <w:sz w:val="36"/>
          <w:szCs w:val="36"/>
        </w:rPr>
      </w:pPr>
      <w:r>
        <w:rPr>
          <w:rFonts w:hint="eastAsia" w:ascii="华文中宋" w:hAnsi="华文中宋" w:eastAsia="华文中宋" w:cs="Helvetica"/>
          <w:b/>
          <w:bCs/>
          <w:color w:val="000000"/>
          <w:spacing w:val="-20"/>
          <w:sz w:val="36"/>
          <w:szCs w:val="36"/>
        </w:rPr>
        <w:br w:type="page"/>
      </w:r>
    </w:p>
    <w:p>
      <w:pPr>
        <w:spacing w:line="520" w:lineRule="exact"/>
        <w:ind w:firstLine="560" w:firstLineChars="200"/>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附件三</w:t>
      </w:r>
    </w:p>
    <w:p>
      <w:pPr>
        <w:spacing w:line="520" w:lineRule="exact"/>
        <w:jc w:val="center"/>
        <w:rPr>
          <w:rFonts w:hint="eastAsia" w:ascii="华文中宋" w:hAnsi="华文中宋" w:eastAsia="华文中宋" w:cs="Helvetica"/>
          <w:b/>
          <w:bCs/>
          <w:color w:val="000000"/>
          <w:spacing w:val="-20"/>
          <w:sz w:val="36"/>
          <w:szCs w:val="36"/>
        </w:rPr>
      </w:pPr>
      <w:r>
        <w:rPr>
          <w:rFonts w:hint="eastAsia" w:ascii="华文中宋" w:hAnsi="华文中宋" w:eastAsia="华文中宋" w:cs="Helvetica"/>
          <w:b/>
          <w:bCs/>
          <w:color w:val="000000"/>
          <w:spacing w:val="-20"/>
          <w:sz w:val="36"/>
          <w:szCs w:val="36"/>
        </w:rPr>
        <w:t>上海市第九届教工运动会围棋比赛竞赛规程</w:t>
      </w:r>
    </w:p>
    <w:p>
      <w:pPr>
        <w:spacing w:line="520" w:lineRule="exact"/>
        <w:rPr>
          <w:rFonts w:hint="eastAsia" w:ascii="Consolas" w:hAnsi="华文细黑" w:eastAsia="华文细黑"/>
          <w:color w:val="000000"/>
          <w:sz w:val="28"/>
          <w:szCs w:val="28"/>
        </w:rPr>
      </w:pPr>
    </w:p>
    <w:p>
      <w:pPr>
        <w:spacing w:line="520" w:lineRule="exact"/>
        <w:ind w:firstLine="560" w:firstLineChars="200"/>
        <w:rPr>
          <w:rFonts w:hint="eastAsia" w:ascii="仿宋" w:hAnsi="仿宋" w:eastAsia="仿宋"/>
          <w:color w:val="000000"/>
          <w:sz w:val="28"/>
          <w:szCs w:val="28"/>
        </w:rPr>
      </w:pPr>
      <w:r>
        <w:rPr>
          <w:rFonts w:hint="eastAsia" w:ascii="黑体" w:hAnsi="黑体" w:eastAsia="黑体"/>
          <w:color w:val="000000"/>
          <w:sz w:val="28"/>
          <w:szCs w:val="28"/>
        </w:rPr>
        <w:t>一、主办单位：</w:t>
      </w:r>
      <w:r>
        <w:rPr>
          <w:rFonts w:hint="eastAsia" w:ascii="仿宋" w:hAnsi="仿宋" w:eastAsia="仿宋"/>
          <w:color w:val="000000"/>
          <w:sz w:val="28"/>
          <w:szCs w:val="28"/>
        </w:rPr>
        <w:t>中共上海市教育卫生工作委员会</w:t>
      </w:r>
    </w:p>
    <w:p>
      <w:pPr>
        <w:spacing w:line="52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ab/>
      </w:r>
      <w:r>
        <w:rPr>
          <w:rFonts w:hint="eastAsia" w:ascii="仿宋" w:hAnsi="仿宋" w:eastAsia="仿宋"/>
          <w:color w:val="000000"/>
          <w:sz w:val="28"/>
          <w:szCs w:val="28"/>
        </w:rPr>
        <w:tab/>
      </w:r>
      <w:r>
        <w:rPr>
          <w:rFonts w:hint="eastAsia" w:ascii="仿宋" w:hAnsi="仿宋" w:eastAsia="仿宋"/>
          <w:color w:val="000000"/>
          <w:sz w:val="28"/>
          <w:szCs w:val="28"/>
        </w:rPr>
        <w:tab/>
      </w:r>
      <w:r>
        <w:rPr>
          <w:rFonts w:hint="eastAsia" w:ascii="仿宋" w:hAnsi="仿宋" w:eastAsia="仿宋"/>
          <w:color w:val="000000"/>
          <w:sz w:val="28"/>
          <w:szCs w:val="28"/>
        </w:rPr>
        <w:tab/>
      </w:r>
      <w:r>
        <w:rPr>
          <w:rFonts w:ascii="仿宋" w:hAnsi="仿宋" w:eastAsia="仿宋"/>
          <w:color w:val="000000"/>
          <w:sz w:val="28"/>
          <w:szCs w:val="28"/>
        </w:rPr>
        <w:t xml:space="preserve">   </w:t>
      </w:r>
      <w:r>
        <w:rPr>
          <w:rFonts w:hint="eastAsia" w:ascii="仿宋" w:hAnsi="仿宋" w:eastAsia="仿宋"/>
          <w:color w:val="000000"/>
          <w:sz w:val="28"/>
          <w:szCs w:val="28"/>
        </w:rPr>
        <w:t>上海市教育委员会</w:t>
      </w:r>
    </w:p>
    <w:p>
      <w:pPr>
        <w:spacing w:line="52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ab/>
      </w:r>
      <w:r>
        <w:rPr>
          <w:rFonts w:hint="eastAsia" w:ascii="仿宋" w:hAnsi="仿宋" w:eastAsia="仿宋"/>
          <w:color w:val="000000"/>
          <w:sz w:val="28"/>
          <w:szCs w:val="28"/>
        </w:rPr>
        <w:tab/>
      </w:r>
      <w:r>
        <w:rPr>
          <w:rFonts w:hint="eastAsia" w:ascii="仿宋" w:hAnsi="仿宋" w:eastAsia="仿宋"/>
          <w:color w:val="000000"/>
          <w:sz w:val="28"/>
          <w:szCs w:val="28"/>
        </w:rPr>
        <w:tab/>
      </w:r>
      <w:r>
        <w:rPr>
          <w:rFonts w:hint="eastAsia" w:ascii="仿宋" w:hAnsi="仿宋" w:eastAsia="仿宋"/>
          <w:color w:val="000000"/>
          <w:sz w:val="28"/>
          <w:szCs w:val="28"/>
        </w:rPr>
        <w:tab/>
      </w:r>
      <w:r>
        <w:rPr>
          <w:rFonts w:ascii="仿宋" w:hAnsi="仿宋" w:eastAsia="仿宋"/>
          <w:color w:val="000000"/>
          <w:sz w:val="28"/>
          <w:szCs w:val="28"/>
        </w:rPr>
        <w:t xml:space="preserve">   </w:t>
      </w:r>
      <w:r>
        <w:rPr>
          <w:rFonts w:hint="eastAsia" w:ascii="仿宋" w:hAnsi="仿宋" w:eastAsia="仿宋"/>
          <w:color w:val="000000"/>
          <w:sz w:val="28"/>
          <w:szCs w:val="28"/>
        </w:rPr>
        <w:t>中国教育工会上海市委员会</w:t>
      </w:r>
    </w:p>
    <w:p>
      <w:pPr>
        <w:spacing w:before="60" w:beforeLines="25" w:line="520" w:lineRule="exact"/>
        <w:ind w:firstLine="560" w:firstLineChars="200"/>
        <w:rPr>
          <w:rFonts w:hint="eastAsia" w:ascii="仿宋" w:hAnsi="仿宋" w:eastAsia="仿宋"/>
          <w:color w:val="000000"/>
          <w:sz w:val="28"/>
          <w:szCs w:val="28"/>
        </w:rPr>
      </w:pPr>
      <w:r>
        <w:rPr>
          <w:rFonts w:hint="eastAsia" w:ascii="黑体" w:hAnsi="黑体" w:eastAsia="黑体"/>
          <w:color w:val="000000"/>
          <w:sz w:val="28"/>
          <w:szCs w:val="28"/>
        </w:rPr>
        <w:t>二、承办单位：</w:t>
      </w:r>
      <w:r>
        <w:rPr>
          <w:rFonts w:hint="eastAsia" w:ascii="仿宋" w:hAnsi="仿宋" w:eastAsia="仿宋"/>
          <w:color w:val="000000"/>
          <w:sz w:val="28"/>
          <w:szCs w:val="28"/>
        </w:rPr>
        <w:t>浦东新区教育工会、上海市教工棋类协会</w:t>
      </w:r>
    </w:p>
    <w:p>
      <w:pPr>
        <w:spacing w:line="52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ab/>
      </w:r>
      <w:r>
        <w:rPr>
          <w:rFonts w:ascii="仿宋" w:hAnsi="仿宋" w:eastAsia="仿宋"/>
          <w:color w:val="000000"/>
          <w:sz w:val="28"/>
          <w:szCs w:val="28"/>
        </w:rPr>
        <w:t xml:space="preserve"> </w:t>
      </w:r>
      <w:r>
        <w:rPr>
          <w:rFonts w:hint="eastAsia" w:ascii="黑体" w:hAnsi="黑体" w:eastAsia="黑体"/>
          <w:color w:val="000000"/>
          <w:sz w:val="28"/>
          <w:szCs w:val="28"/>
        </w:rPr>
        <w:t xml:space="preserve"> 协办单位：</w:t>
      </w:r>
      <w:r>
        <w:rPr>
          <w:rFonts w:hint="eastAsia" w:ascii="仿宋" w:hAnsi="仿宋" w:eastAsia="仿宋"/>
          <w:color w:val="000000"/>
          <w:sz w:val="28"/>
          <w:szCs w:val="28"/>
        </w:rPr>
        <w:t>浦东新区青少年活动中心</w:t>
      </w:r>
    </w:p>
    <w:p>
      <w:pPr>
        <w:spacing w:before="60" w:beforeLines="25" w:line="520" w:lineRule="exact"/>
        <w:ind w:firstLine="560" w:firstLineChars="200"/>
        <w:rPr>
          <w:rFonts w:hint="eastAsia" w:ascii="仿宋" w:hAnsi="仿宋" w:eastAsia="仿宋"/>
          <w:color w:val="000000"/>
          <w:sz w:val="28"/>
          <w:szCs w:val="28"/>
        </w:rPr>
      </w:pPr>
      <w:r>
        <w:rPr>
          <w:rFonts w:hint="eastAsia" w:ascii="黑体" w:hAnsi="黑体" w:eastAsia="黑体"/>
          <w:color w:val="000000"/>
          <w:sz w:val="28"/>
          <w:szCs w:val="28"/>
        </w:rPr>
        <w:t>三、比赛时间</w:t>
      </w:r>
      <w:r>
        <w:rPr>
          <w:rFonts w:hint="eastAsia" w:ascii="仿宋" w:hAnsi="仿宋" w:eastAsia="仿宋"/>
          <w:color w:val="000000"/>
          <w:sz w:val="28"/>
          <w:szCs w:val="28"/>
        </w:rPr>
        <w:t>：2021年 5月 22--23日</w:t>
      </w:r>
    </w:p>
    <w:p>
      <w:pPr>
        <w:spacing w:before="60" w:beforeLines="25" w:line="520" w:lineRule="exact"/>
        <w:ind w:firstLine="560" w:firstLineChars="200"/>
        <w:rPr>
          <w:rFonts w:ascii="仿宋" w:hAnsi="仿宋" w:eastAsia="仿宋"/>
          <w:color w:val="000000"/>
          <w:sz w:val="28"/>
          <w:szCs w:val="28"/>
        </w:rPr>
      </w:pPr>
      <w:r>
        <w:rPr>
          <w:rFonts w:hint="eastAsia" w:ascii="黑体" w:hAnsi="黑体" w:eastAsia="黑体"/>
          <w:color w:val="000000"/>
          <w:sz w:val="28"/>
          <w:szCs w:val="28"/>
        </w:rPr>
        <w:t>四、比赛地点：</w:t>
      </w:r>
      <w:r>
        <w:rPr>
          <w:rFonts w:hint="eastAsia" w:ascii="仿宋" w:hAnsi="仿宋" w:eastAsia="仿宋"/>
          <w:color w:val="000000"/>
          <w:sz w:val="28"/>
          <w:szCs w:val="28"/>
        </w:rPr>
        <w:t>浦东新区青少年活动中心（枣庄路998弄1号）</w:t>
      </w:r>
    </w:p>
    <w:p>
      <w:pPr>
        <w:spacing w:before="60" w:beforeLines="25" w:line="520" w:lineRule="exact"/>
        <w:ind w:firstLine="560" w:firstLineChars="200"/>
        <w:rPr>
          <w:rFonts w:hint="eastAsia" w:ascii="黑体" w:hAnsi="黑体" w:eastAsia="黑体"/>
          <w:color w:val="000000"/>
          <w:sz w:val="28"/>
          <w:szCs w:val="28"/>
        </w:rPr>
      </w:pPr>
      <w:r>
        <w:rPr>
          <w:rFonts w:hint="eastAsia" w:ascii="黑体" w:hAnsi="黑体" w:eastAsia="黑体"/>
          <w:color w:val="000000"/>
          <w:sz w:val="28"/>
          <w:szCs w:val="28"/>
        </w:rPr>
        <w:t>五、参赛单位及组团办法</w:t>
      </w:r>
    </w:p>
    <w:p>
      <w:pPr>
        <w:spacing w:line="52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1.各高等院校由校工会组成代表团；普教由各区教育工会和中职联工会分别组成代表团；两委机关、机关直属单位由单位工会组成代表团。</w:t>
      </w:r>
    </w:p>
    <w:p>
      <w:pPr>
        <w:spacing w:line="52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2.参赛单位分组</w:t>
      </w:r>
    </w:p>
    <w:p>
      <w:pPr>
        <w:spacing w:line="52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（1）高校A组：教职工人数超过800人的高校。</w:t>
      </w:r>
    </w:p>
    <w:p>
      <w:pPr>
        <w:spacing w:line="52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（2）高校B组：教职工人数少于800人的高校。</w:t>
      </w:r>
    </w:p>
    <w:p>
      <w:pPr>
        <w:spacing w:line="52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（3）普教组：区教育局、中职联。</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（4）机关直属组：两委机关和直属事业单位。</w:t>
      </w:r>
    </w:p>
    <w:p>
      <w:pPr>
        <w:spacing w:line="52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3.高校A组、普教组：每队5名运动员（3男2女）。高校B组、直属组：每队3名运动员（2男1女）。各队可设领队1名，教练1名，替补男女各1名。</w:t>
      </w:r>
    </w:p>
    <w:p>
      <w:pPr>
        <w:spacing w:line="52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4.具体参赛单位分组请参见附件1。</w:t>
      </w:r>
    </w:p>
    <w:p>
      <w:pPr>
        <w:spacing w:before="60" w:beforeLines="25" w:line="520" w:lineRule="exact"/>
        <w:ind w:firstLine="560" w:firstLineChars="200"/>
        <w:rPr>
          <w:rFonts w:hint="eastAsia" w:ascii="黑体" w:hAnsi="黑体" w:eastAsia="黑体"/>
          <w:color w:val="000000"/>
          <w:sz w:val="28"/>
          <w:szCs w:val="28"/>
        </w:rPr>
      </w:pPr>
      <w:r>
        <w:rPr>
          <w:rFonts w:hint="eastAsia" w:ascii="黑体" w:hAnsi="黑体" w:eastAsia="黑体"/>
          <w:color w:val="000000"/>
          <w:sz w:val="28"/>
          <w:szCs w:val="28"/>
        </w:rPr>
        <w:t>六、运动员参赛资格</w:t>
      </w:r>
    </w:p>
    <w:p>
      <w:pPr>
        <w:spacing w:line="52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w:t>
      </w:r>
      <w:r>
        <w:rPr>
          <w:rFonts w:ascii="仿宋" w:hAnsi="仿宋" w:eastAsia="仿宋"/>
          <w:color w:val="000000"/>
          <w:sz w:val="28"/>
          <w:szCs w:val="28"/>
        </w:rPr>
        <w:t>.</w:t>
      </w:r>
      <w:r>
        <w:rPr>
          <w:rFonts w:hint="eastAsia" w:ascii="仿宋" w:hAnsi="仿宋" w:eastAsia="仿宋"/>
          <w:color w:val="000000"/>
          <w:sz w:val="28"/>
          <w:szCs w:val="28"/>
        </w:rPr>
        <w:t>各参赛单位在职在岗（以各单项比赛报名截止期为准）身体健康的教职工且为工会会员，适宜参加比赛的，均可报名参赛。</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w:t>
      </w:r>
      <w:r>
        <w:rPr>
          <w:rFonts w:ascii="仿宋" w:hAnsi="仿宋" w:eastAsia="仿宋"/>
          <w:color w:val="000000"/>
          <w:sz w:val="28"/>
          <w:szCs w:val="28"/>
        </w:rPr>
        <w:t>.</w:t>
      </w:r>
      <w:r>
        <w:rPr>
          <w:rFonts w:hint="eastAsia" w:ascii="仿宋" w:hAnsi="仿宋" w:eastAsia="仿宋"/>
          <w:color w:val="000000"/>
          <w:sz w:val="28"/>
          <w:szCs w:val="28"/>
        </w:rPr>
        <w:t>各代表团必须诚信参赛，对参赛运动员的参赛资格严格把关。一经发现弄虚作假者，除了取消该运动员本项目及其他项目的参赛资格和比赛成绩外，同时取消该单位的优秀组织奖或体育道德风尚奖相关的集体奖项以及评选资格。</w:t>
      </w:r>
    </w:p>
    <w:p>
      <w:pPr>
        <w:spacing w:before="60" w:beforeLines="25" w:line="520" w:lineRule="exact"/>
        <w:ind w:firstLine="560" w:firstLineChars="200"/>
        <w:rPr>
          <w:rFonts w:hint="eastAsia" w:ascii="黑体" w:hAnsi="黑体" w:eastAsia="黑体"/>
          <w:color w:val="000000"/>
          <w:sz w:val="28"/>
          <w:szCs w:val="28"/>
        </w:rPr>
      </w:pPr>
      <w:r>
        <w:rPr>
          <w:rFonts w:hint="eastAsia" w:ascii="黑体" w:hAnsi="黑体" w:eastAsia="黑体"/>
          <w:color w:val="000000"/>
          <w:sz w:val="28"/>
          <w:szCs w:val="28"/>
        </w:rPr>
        <w:t>七、竞赛规程细则</w:t>
      </w:r>
    </w:p>
    <w:p>
      <w:pPr>
        <w:spacing w:line="52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1.采用中国围棋协会制定的最新围棋竞赛规则。</w:t>
      </w:r>
    </w:p>
    <w:p>
      <w:pPr>
        <w:spacing w:line="52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2.团体赛分组别采用积分编排制。根据报名队数，进行5-7轮比赛。报名不足8队时采取分组循环赛。</w:t>
      </w:r>
    </w:p>
    <w:p>
      <w:pPr>
        <w:spacing w:line="52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3.每轮每方40分钟包干制，超时判负。比赛迟到10分钟作弃权论。</w:t>
      </w:r>
    </w:p>
    <w:p>
      <w:pPr>
        <w:spacing w:line="52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4.争议处理</w:t>
      </w:r>
    </w:p>
    <w:p>
      <w:pPr>
        <w:spacing w:line="52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（1）比赛发生任何有争议的情况，必须提请裁判长裁定。</w:t>
      </w:r>
    </w:p>
    <w:p>
      <w:pPr>
        <w:spacing w:line="52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（2）裁判员在发现运动员提出申请时，应及时停钟并根据实际情况进行处理。</w:t>
      </w:r>
    </w:p>
    <w:p>
      <w:pPr>
        <w:spacing w:line="52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（3）如果运动员自行采取停钟、搅乱棋盘或者其他任何影响比赛的动作，将由裁判员裁定处理结果。</w:t>
      </w:r>
    </w:p>
    <w:p>
      <w:pPr>
        <w:spacing w:line="520" w:lineRule="exact"/>
        <w:ind w:firstLine="560" w:firstLineChars="200"/>
        <w:rPr>
          <w:rFonts w:hint="eastAsia" w:ascii="黑体" w:hAnsi="黑体" w:eastAsia="黑体"/>
          <w:color w:val="000000"/>
          <w:sz w:val="28"/>
          <w:szCs w:val="28"/>
        </w:rPr>
      </w:pPr>
      <w:r>
        <w:rPr>
          <w:rFonts w:hint="eastAsia" w:ascii="黑体" w:hAnsi="黑体" w:eastAsia="黑体"/>
          <w:color w:val="000000"/>
          <w:sz w:val="28"/>
          <w:szCs w:val="28"/>
        </w:rPr>
        <w:t>八、报名和参赛办法</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报名流程：各单位领队须在4月27日自行登录上海市教育工会宣教文体工作信息管理平台（happy.shsjygh.org.cn）中“九运会报名”→“九运会围棋比赛”下载报名表模板，严格按照报名表模板要求填写运动员参赛信息，并于5月6日前在上海市教育工会宣教文体工作信息管理平台上提交。</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w:t>
      </w:r>
      <w:r>
        <w:rPr>
          <w:rFonts w:ascii="仿宋" w:hAnsi="仿宋" w:eastAsia="仿宋"/>
          <w:color w:val="000000"/>
          <w:sz w:val="28"/>
          <w:szCs w:val="28"/>
        </w:rPr>
        <w:t>.</w:t>
      </w:r>
      <w:r>
        <w:rPr>
          <w:rFonts w:hint="eastAsia"/>
          <w:color w:val="000000"/>
        </w:rPr>
        <w:t xml:space="preserve"> </w:t>
      </w:r>
      <w:r>
        <w:rPr>
          <w:rFonts w:hint="eastAsia" w:ascii="仿宋" w:hAnsi="仿宋" w:eastAsia="仿宋"/>
          <w:color w:val="000000"/>
          <w:sz w:val="28"/>
          <w:szCs w:val="28"/>
        </w:rPr>
        <w:t>所有运动员须准备一张电子档2寸近期免冠彩色正面照片（照片要求为胸部至头顶），并将照片命名为运动员本人的全名，并在参赛信息上传成功后，统一将照片上传至上海市教育工会宣教文体工作信息管理平台，经审查符合参赛条件者由大会统一发给《参赛证》，持证参赛。</w:t>
      </w:r>
    </w:p>
    <w:p>
      <w:pPr>
        <w:spacing w:line="520" w:lineRule="exact"/>
        <w:ind w:firstLine="560" w:firstLineChars="200"/>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运动员参赛时必须佩带参赛证，并携带身份证、上海市教育工会会员证原件以备抽查。若抽查不合格或者未携带以上证件原件，未参赛者不得参赛，已参赛者取消比赛成绩。报名单上报后一律不得更改（因故缺席者作弃权论）。未经报名的选手，不得以任何理由补报参赛。</w:t>
      </w:r>
    </w:p>
    <w:p>
      <w:pPr>
        <w:spacing w:line="520" w:lineRule="exact"/>
        <w:ind w:firstLine="560" w:firstLineChars="200"/>
        <w:rPr>
          <w:rFonts w:hint="eastAsia" w:ascii="仿宋" w:hAnsi="仿宋" w:eastAsia="仿宋"/>
          <w:color w:val="000000"/>
          <w:sz w:val="28"/>
          <w:szCs w:val="28"/>
        </w:rPr>
      </w:pPr>
      <w:r>
        <w:rPr>
          <w:rFonts w:ascii="仿宋" w:hAnsi="仿宋" w:eastAsia="仿宋"/>
          <w:color w:val="000000"/>
          <w:sz w:val="28"/>
          <w:szCs w:val="28"/>
        </w:rPr>
        <w:t>4.</w:t>
      </w:r>
      <w:r>
        <w:rPr>
          <w:rFonts w:hint="eastAsia" w:ascii="仿宋" w:hAnsi="仿宋" w:eastAsia="仿宋"/>
          <w:color w:val="000000"/>
          <w:sz w:val="28"/>
          <w:szCs w:val="28"/>
        </w:rPr>
        <w:t>请各单位遵守浦东新区教育工会、浦东新区青少年活动中心有关疫情防控管理的相关规定，并必须为参赛运动员购买比赛期间的《人身意外伤害保险》。</w:t>
      </w:r>
    </w:p>
    <w:p>
      <w:pPr>
        <w:spacing w:before="60" w:beforeLines="25" w:line="520" w:lineRule="exact"/>
        <w:ind w:firstLine="560" w:firstLineChars="200"/>
        <w:rPr>
          <w:rFonts w:hint="eastAsia" w:ascii="黑体" w:hAnsi="黑体" w:eastAsia="黑体"/>
          <w:color w:val="000000"/>
          <w:sz w:val="28"/>
          <w:szCs w:val="28"/>
        </w:rPr>
      </w:pPr>
      <w:r>
        <w:rPr>
          <w:rFonts w:hint="eastAsia" w:ascii="黑体" w:hAnsi="黑体" w:eastAsia="黑体"/>
          <w:color w:val="000000"/>
          <w:sz w:val="28"/>
          <w:szCs w:val="28"/>
        </w:rPr>
        <w:t>九、领队会议</w:t>
      </w:r>
    </w:p>
    <w:p>
      <w:pPr>
        <w:spacing w:line="52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w:t>
      </w:r>
      <w:r>
        <w:rPr>
          <w:rFonts w:ascii="仿宋" w:hAnsi="仿宋" w:eastAsia="仿宋"/>
          <w:color w:val="000000"/>
          <w:sz w:val="28"/>
          <w:szCs w:val="28"/>
        </w:rPr>
        <w:t>.</w:t>
      </w:r>
      <w:r>
        <w:rPr>
          <w:rFonts w:hint="eastAsia" w:ascii="仿宋" w:hAnsi="仿宋" w:eastAsia="仿宋"/>
          <w:color w:val="000000"/>
          <w:sz w:val="28"/>
          <w:szCs w:val="28"/>
        </w:rPr>
        <w:t>时间：2021年5月10日周一下午2:00</w:t>
      </w:r>
    </w:p>
    <w:p>
      <w:pPr>
        <w:spacing w:line="52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2</w:t>
      </w:r>
      <w:r>
        <w:rPr>
          <w:rFonts w:ascii="仿宋" w:hAnsi="仿宋" w:eastAsia="仿宋"/>
          <w:color w:val="000000"/>
          <w:sz w:val="28"/>
          <w:szCs w:val="28"/>
        </w:rPr>
        <w:t>.</w:t>
      </w:r>
      <w:r>
        <w:rPr>
          <w:rFonts w:hint="eastAsia" w:ascii="仿宋" w:hAnsi="仿宋" w:eastAsia="仿宋"/>
          <w:color w:val="000000"/>
          <w:sz w:val="28"/>
          <w:szCs w:val="28"/>
        </w:rPr>
        <w:t>地点：浦东新区青少年活动中心（园内可停车）</w:t>
      </w:r>
    </w:p>
    <w:p>
      <w:pPr>
        <w:spacing w:line="52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3</w:t>
      </w:r>
      <w:r>
        <w:rPr>
          <w:rFonts w:ascii="仿宋" w:hAnsi="仿宋" w:eastAsia="仿宋"/>
          <w:color w:val="000000"/>
          <w:sz w:val="28"/>
          <w:szCs w:val="28"/>
        </w:rPr>
        <w:t>.</w:t>
      </w:r>
      <w:r>
        <w:rPr>
          <w:rFonts w:hint="eastAsia" w:ascii="仿宋" w:hAnsi="仿宋" w:eastAsia="仿宋"/>
          <w:color w:val="000000"/>
          <w:sz w:val="28"/>
          <w:szCs w:val="28"/>
        </w:rPr>
        <w:t>地址：枣庄路998弄1号多功能厅</w:t>
      </w:r>
    </w:p>
    <w:p>
      <w:pPr>
        <w:spacing w:before="60" w:beforeLines="25" w:line="520" w:lineRule="exact"/>
        <w:ind w:firstLine="560" w:firstLineChars="200"/>
        <w:rPr>
          <w:rFonts w:hint="eastAsia" w:ascii="黑体" w:hAnsi="黑体" w:eastAsia="黑体"/>
          <w:color w:val="000000"/>
          <w:sz w:val="28"/>
          <w:szCs w:val="28"/>
        </w:rPr>
      </w:pPr>
      <w:r>
        <w:rPr>
          <w:rFonts w:hint="eastAsia" w:ascii="黑体" w:hAnsi="黑体" w:eastAsia="黑体"/>
          <w:color w:val="000000"/>
          <w:sz w:val="28"/>
          <w:szCs w:val="28"/>
        </w:rPr>
        <w:t>十、计分与奖励办法</w:t>
      </w:r>
    </w:p>
    <w:p>
      <w:pPr>
        <w:spacing w:line="52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1.本次围棋比赛按高校A组、高校B组、普教组和直属组各取团体前八名计分，依次为27、21、18、15、12、9、6、3计入第九届教工运动会团体总分。</w:t>
      </w:r>
    </w:p>
    <w:p>
      <w:pPr>
        <w:spacing w:line="52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2.根据团体积分多少排列名次，多者列前。如积分相等，依次比较对手分、总局分、直胜、一号台得分，以此类推而区分名次。如果依然无法区分，则名次并列，同时无下一名次。</w:t>
      </w:r>
    </w:p>
    <w:p>
      <w:pPr>
        <w:spacing w:line="52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3.如果参赛运动队为单数，凡轮空者的成绩按胜局计分，其对手分按有分棋手中的最低得分处理。</w:t>
      </w:r>
    </w:p>
    <w:p>
      <w:pPr>
        <w:spacing w:line="52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4.高校A组、高校B组、普教组和直属组各组中参赛队少于8队时，取参赛队数减一计分；报名运动队不足4队时，取消该项比赛。</w:t>
      </w:r>
    </w:p>
    <w:p>
      <w:pPr>
        <w:spacing w:line="52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5.高校A组、高校B组、普教组（中职联）和机关直属组各组的团体和取前八名给予奖励。其中，团体比赛前三名授予奖杯、奖状及奖牌，第四至八名授予奖状。</w:t>
      </w:r>
    </w:p>
    <w:p>
      <w:pPr>
        <w:spacing w:before="60" w:beforeLines="25" w:line="520" w:lineRule="exact"/>
        <w:ind w:firstLine="560" w:firstLineChars="200"/>
        <w:rPr>
          <w:rFonts w:hint="eastAsia" w:ascii="黑体" w:hAnsi="黑体" w:eastAsia="黑体"/>
          <w:color w:val="000000"/>
          <w:sz w:val="28"/>
          <w:szCs w:val="28"/>
        </w:rPr>
      </w:pPr>
      <w:r>
        <w:rPr>
          <w:rFonts w:hint="eastAsia" w:ascii="黑体" w:hAnsi="黑体" w:eastAsia="黑体"/>
          <w:color w:val="000000"/>
          <w:sz w:val="28"/>
          <w:szCs w:val="28"/>
        </w:rPr>
        <w:t>十一、本规程的解释权和修改权属上海市第九届教工运动会组织委员会。</w:t>
      </w:r>
    </w:p>
    <w:p>
      <w:pPr>
        <w:spacing w:line="520" w:lineRule="exact"/>
        <w:ind w:left="1645" w:leftChars="250" w:hanging="1120" w:hangingChars="400"/>
        <w:jc w:val="left"/>
        <w:rPr>
          <w:rFonts w:ascii="仿宋" w:hAnsi="仿宋" w:eastAsia="仿宋"/>
          <w:color w:val="000000"/>
          <w:sz w:val="28"/>
          <w:szCs w:val="28"/>
        </w:rPr>
      </w:pPr>
    </w:p>
    <w:p>
      <w:pPr>
        <w:spacing w:before="120" w:beforeLines="50" w:line="520" w:lineRule="exact"/>
        <w:jc w:val="right"/>
        <w:rPr>
          <w:rFonts w:hint="eastAsia" w:ascii="仿宋" w:hAnsi="仿宋" w:eastAsia="仿宋"/>
          <w:color w:val="000000"/>
          <w:sz w:val="28"/>
          <w:szCs w:val="28"/>
        </w:rPr>
      </w:pPr>
      <w:r>
        <w:rPr>
          <w:rFonts w:hint="eastAsia" w:ascii="仿宋" w:hAnsi="仿宋" w:eastAsia="仿宋"/>
          <w:color w:val="000000"/>
          <w:sz w:val="28"/>
          <w:szCs w:val="28"/>
        </w:rPr>
        <w:t>上海市第九届教工运动会</w:t>
      </w:r>
    </w:p>
    <w:p>
      <w:pPr>
        <w:spacing w:before="120" w:beforeLines="50" w:line="520" w:lineRule="exact"/>
        <w:ind w:right="280"/>
        <w:jc w:val="right"/>
        <w:rPr>
          <w:rFonts w:hint="eastAsia" w:ascii="仿宋" w:hAnsi="仿宋" w:eastAsia="仿宋"/>
          <w:color w:val="000000"/>
          <w:sz w:val="28"/>
          <w:szCs w:val="28"/>
        </w:rPr>
      </w:pPr>
      <w:r>
        <w:rPr>
          <w:rFonts w:hint="eastAsia" w:ascii="仿宋" w:hAnsi="仿宋" w:eastAsia="仿宋"/>
          <w:color w:val="000000"/>
          <w:sz w:val="28"/>
          <w:szCs w:val="28"/>
        </w:rPr>
        <w:t>围棋竞赛委员会</w:t>
      </w:r>
      <w:r>
        <w:rPr>
          <w:rFonts w:hint="eastAsia" w:ascii="仿宋" w:hAnsi="仿宋" w:eastAsia="仿宋"/>
          <w:color w:val="000000"/>
          <w:sz w:val="28"/>
          <w:szCs w:val="28"/>
        </w:rPr>
        <w:tab/>
      </w:r>
    </w:p>
    <w:p>
      <w:pPr>
        <w:spacing w:before="120" w:beforeLines="50" w:line="520" w:lineRule="exact"/>
        <w:jc w:val="right"/>
        <w:rPr>
          <w:rFonts w:ascii="仿宋" w:hAnsi="仿宋" w:eastAsia="仿宋"/>
          <w:color w:val="000000"/>
          <w:sz w:val="28"/>
          <w:szCs w:val="28"/>
        </w:rPr>
      </w:pPr>
      <w:r>
        <w:rPr>
          <w:rFonts w:hint="eastAsia" w:ascii="仿宋" w:hAnsi="仿宋" w:eastAsia="仿宋"/>
          <w:color w:val="000000"/>
          <w:sz w:val="28"/>
          <w:szCs w:val="28"/>
        </w:rPr>
        <w:t xml:space="preserve"> </w:t>
      </w:r>
      <w:r>
        <w:rPr>
          <w:rFonts w:ascii="仿宋" w:hAnsi="仿宋" w:eastAsia="仿宋"/>
          <w:color w:val="000000"/>
          <w:sz w:val="28"/>
          <w:szCs w:val="28"/>
        </w:rPr>
        <w:t xml:space="preserve">      </w:t>
      </w:r>
      <w:r>
        <w:rPr>
          <w:rFonts w:hint="eastAsia" w:ascii="仿宋" w:hAnsi="仿宋" w:eastAsia="仿宋"/>
          <w:color w:val="000000"/>
          <w:sz w:val="28"/>
          <w:szCs w:val="28"/>
        </w:rPr>
        <w:t>2021年4月2</w:t>
      </w:r>
      <w:r>
        <w:rPr>
          <w:rFonts w:ascii="仿宋" w:hAnsi="仿宋" w:eastAsia="仿宋"/>
          <w:color w:val="000000"/>
          <w:sz w:val="28"/>
          <w:szCs w:val="28"/>
        </w:rPr>
        <w:t>3</w:t>
      </w:r>
      <w:r>
        <w:rPr>
          <w:rFonts w:hint="eastAsia" w:ascii="仿宋" w:hAnsi="仿宋" w:eastAsia="仿宋"/>
          <w:color w:val="000000"/>
          <w:sz w:val="28"/>
          <w:szCs w:val="28"/>
        </w:rPr>
        <w:t>日</w:t>
      </w:r>
      <w:r>
        <w:rPr>
          <w:rFonts w:hint="eastAsia" w:ascii="仿宋" w:hAnsi="仿宋" w:eastAsia="仿宋"/>
          <w:color w:val="000000"/>
          <w:sz w:val="28"/>
          <w:szCs w:val="28"/>
        </w:rPr>
        <w:tab/>
      </w:r>
    </w:p>
    <w:p>
      <w:pPr>
        <w:spacing w:line="520" w:lineRule="exact"/>
        <w:ind w:firstLine="560" w:firstLineChars="200"/>
        <w:jc w:val="right"/>
        <w:rPr>
          <w:rFonts w:ascii="仿宋" w:hAnsi="仿宋" w:eastAsia="仿宋"/>
          <w:color w:val="000000"/>
          <w:sz w:val="28"/>
          <w:szCs w:val="28"/>
        </w:rPr>
      </w:pPr>
    </w:p>
    <w:p>
      <w:pPr>
        <w:spacing w:line="520" w:lineRule="exact"/>
        <w:ind w:firstLine="560" w:firstLineChars="200"/>
        <w:rPr>
          <w:rFonts w:hint="eastAsia" w:ascii="仿宋" w:hAnsi="仿宋" w:eastAsia="仿宋"/>
          <w:color w:val="000000"/>
          <w:sz w:val="28"/>
          <w:szCs w:val="28"/>
        </w:rPr>
      </w:pPr>
    </w:p>
    <w:p>
      <w:pPr>
        <w:spacing w:before="156" w:beforeLines="50" w:line="520" w:lineRule="exact"/>
        <w:jc w:val="right"/>
        <w:rPr>
          <w:rFonts w:ascii="仿宋" w:hAnsi="仿宋" w:eastAsia="仿宋"/>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 w:name="Helvetica">
    <w:altName w:val="Arial"/>
    <w:panose1 w:val="020B0604020202020204"/>
    <w:charset w:val="00"/>
    <w:family w:val="swiss"/>
    <w:pitch w:val="default"/>
    <w:sig w:usb0="00000000" w:usb1="00000000" w:usb2="00000000" w:usb3="00000000" w:csb0="00000001" w:csb1="00000000"/>
  </w:font>
  <w:font w:name="Consolas">
    <w:panose1 w:val="020B0609020204030204"/>
    <w:charset w:val="00"/>
    <w:family w:val="modern"/>
    <w:pitch w:val="default"/>
    <w:sig w:usb0="E10002FF" w:usb1="4000FCFF" w:usb2="00000009" w:usb3="00000000" w:csb0="6000019F" w:csb1="DFD70000"/>
  </w:font>
  <w:font w:name="华文细黑">
    <w:panose1 w:val="02010600040101010101"/>
    <w:charset w:val="86"/>
    <w:family w:val="auto"/>
    <w:pitch w:val="default"/>
    <w:sig w:usb0="00000287" w:usb1="080F0000" w:usb2="00000000" w:usb3="00000000" w:csb0="0004009F" w:csb1="DFD7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A0A"/>
    <w:rsid w:val="0010247A"/>
    <w:rsid w:val="00155E80"/>
    <w:rsid w:val="001E0DDA"/>
    <w:rsid w:val="001F5431"/>
    <w:rsid w:val="0023203A"/>
    <w:rsid w:val="0024103A"/>
    <w:rsid w:val="00262BC2"/>
    <w:rsid w:val="002817B7"/>
    <w:rsid w:val="0030661E"/>
    <w:rsid w:val="00315D10"/>
    <w:rsid w:val="0039449C"/>
    <w:rsid w:val="003D3C98"/>
    <w:rsid w:val="003E7033"/>
    <w:rsid w:val="00486B42"/>
    <w:rsid w:val="00491456"/>
    <w:rsid w:val="004C1A49"/>
    <w:rsid w:val="004D04E1"/>
    <w:rsid w:val="00510D3E"/>
    <w:rsid w:val="00516EDF"/>
    <w:rsid w:val="0055761D"/>
    <w:rsid w:val="005A7A50"/>
    <w:rsid w:val="005C6487"/>
    <w:rsid w:val="005E60C0"/>
    <w:rsid w:val="0061635F"/>
    <w:rsid w:val="00616A05"/>
    <w:rsid w:val="00655842"/>
    <w:rsid w:val="00671A0A"/>
    <w:rsid w:val="00734F69"/>
    <w:rsid w:val="00774A31"/>
    <w:rsid w:val="007A4957"/>
    <w:rsid w:val="007C4418"/>
    <w:rsid w:val="008153B5"/>
    <w:rsid w:val="008174F4"/>
    <w:rsid w:val="008D4999"/>
    <w:rsid w:val="0091113F"/>
    <w:rsid w:val="009C7418"/>
    <w:rsid w:val="009D4006"/>
    <w:rsid w:val="009F1B19"/>
    <w:rsid w:val="00A11C88"/>
    <w:rsid w:val="00A12554"/>
    <w:rsid w:val="00A513A8"/>
    <w:rsid w:val="00A57C5E"/>
    <w:rsid w:val="00A73A1B"/>
    <w:rsid w:val="00A81428"/>
    <w:rsid w:val="00A94FA2"/>
    <w:rsid w:val="00AC6754"/>
    <w:rsid w:val="00AD059E"/>
    <w:rsid w:val="00AF68FE"/>
    <w:rsid w:val="00B171BC"/>
    <w:rsid w:val="00B173A2"/>
    <w:rsid w:val="00BA546C"/>
    <w:rsid w:val="00BC67AC"/>
    <w:rsid w:val="00C108F1"/>
    <w:rsid w:val="00C321B2"/>
    <w:rsid w:val="00C83B5D"/>
    <w:rsid w:val="00C915ED"/>
    <w:rsid w:val="00CB64AF"/>
    <w:rsid w:val="00CC3E8D"/>
    <w:rsid w:val="00CC464C"/>
    <w:rsid w:val="00D16394"/>
    <w:rsid w:val="00D30D3C"/>
    <w:rsid w:val="00D478B9"/>
    <w:rsid w:val="00DA775A"/>
    <w:rsid w:val="00DD72D0"/>
    <w:rsid w:val="00E02919"/>
    <w:rsid w:val="00E34326"/>
    <w:rsid w:val="00E35A35"/>
    <w:rsid w:val="00E37F03"/>
    <w:rsid w:val="00E90324"/>
    <w:rsid w:val="00EE043A"/>
    <w:rsid w:val="00EE1782"/>
    <w:rsid w:val="00F036AB"/>
    <w:rsid w:val="00F304EE"/>
    <w:rsid w:val="00F544AA"/>
    <w:rsid w:val="00F5708D"/>
    <w:rsid w:val="00F82AC7"/>
    <w:rsid w:val="00FA27A5"/>
    <w:rsid w:val="00FC446F"/>
    <w:rsid w:val="00FF633B"/>
    <w:rsid w:val="15870899"/>
    <w:rsid w:val="1BA44CA9"/>
    <w:rsid w:val="1D5C2CA2"/>
    <w:rsid w:val="277B3BF3"/>
    <w:rsid w:val="53A53FB1"/>
    <w:rsid w:val="550C1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34"/>
    <w:pPr>
      <w:ind w:firstLine="420" w:firstLineChars="200"/>
    </w:pPr>
    <w:rPr>
      <w:rFonts w:ascii="Calibri" w:hAnsi="Calibri" w:eastAsia="宋体" w:cs="Calibri"/>
      <w:szCs w:val="21"/>
    </w:rPr>
  </w:style>
  <w:style w:type="paragraph" w:customStyle="1" w:styleId="9">
    <w:name w:val="列出段落1"/>
    <w:basedOn w:val="1"/>
    <w:qFormat/>
    <w:uiPriority w:val="34"/>
    <w:pPr>
      <w:ind w:firstLine="420" w:firstLineChars="200"/>
    </w:pPr>
    <w:rPr>
      <w:rFonts w:ascii="Calibri" w:hAnsi="Calibri"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685890-A350-4359-A591-F38078F5E1FB}">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1200</Words>
  <Characters>6844</Characters>
  <Lines>57</Lines>
  <Paragraphs>16</Paragraphs>
  <TotalTime>6</TotalTime>
  <ScaleCrop>false</ScaleCrop>
  <LinksUpToDate>false</LinksUpToDate>
  <CharactersWithSpaces>8028</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2021-04-16T06:56:00Z</dcterms:created>
  <dc:creator>毛 双龙</dc:creator>
  <cp:lastModifiedBy>WPS_1508759334</cp:lastModifiedBy>
  <cp:lastPrinted>2021-04-16T03:35:00Z</cp:lastPrinted>
  <dcterms:modified xsi:type="dcterms:W3CDTF">2021-04-27T08:58:37Z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0593A4827E05476E8AC0C1A92030DAEE</vt:lpwstr>
  </property>
</Properties>
</file>